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BBE1" w14:textId="77777777" w:rsidR="0016472F" w:rsidRPr="005F5DE9" w:rsidRDefault="0016472F" w:rsidP="0090544B">
      <w:pPr>
        <w:spacing w:after="0" w:line="276" w:lineRule="auto"/>
        <w:rPr>
          <w:b/>
          <w:bCs/>
          <w:sz w:val="28"/>
          <w:szCs w:val="28"/>
        </w:rPr>
      </w:pPr>
      <w:r w:rsidRPr="005F5DE9">
        <w:rPr>
          <w:b/>
          <w:bCs/>
          <w:sz w:val="28"/>
          <w:szCs w:val="28"/>
        </w:rPr>
        <w:t xml:space="preserve">CCIN Conference Cooperative Tour Woolwich </w:t>
      </w:r>
    </w:p>
    <w:p w14:paraId="10E174D7" w14:textId="77777777" w:rsidR="0016472F" w:rsidRPr="005F5DE9" w:rsidRDefault="0016472F" w:rsidP="0090544B">
      <w:pPr>
        <w:spacing w:after="0" w:line="276" w:lineRule="auto"/>
        <w:rPr>
          <w:b/>
          <w:bCs/>
          <w:sz w:val="28"/>
          <w:szCs w:val="28"/>
        </w:rPr>
      </w:pPr>
      <w:r w:rsidRPr="5B4C2D24">
        <w:rPr>
          <w:b/>
          <w:bCs/>
          <w:sz w:val="28"/>
          <w:szCs w:val="28"/>
        </w:rPr>
        <w:t xml:space="preserve">Past and Present: </w:t>
      </w:r>
    </w:p>
    <w:p w14:paraId="61214A9A" w14:textId="2C1868EE" w:rsidR="1FE869FC" w:rsidRDefault="1FE869FC" w:rsidP="394D41F3">
      <w:pPr>
        <w:spacing w:after="0" w:line="276" w:lineRule="auto"/>
        <w:rPr>
          <w:sz w:val="28"/>
          <w:szCs w:val="28"/>
        </w:rPr>
      </w:pPr>
    </w:p>
    <w:p w14:paraId="3AB47861" w14:textId="367A3FB0" w:rsidR="00231BFB" w:rsidRPr="005F5DE9" w:rsidRDefault="00231BFB" w:rsidP="0090544B">
      <w:pPr>
        <w:spacing w:after="0" w:line="276" w:lineRule="auto"/>
        <w:rPr>
          <w:sz w:val="28"/>
          <w:szCs w:val="28"/>
        </w:rPr>
      </w:pPr>
      <w:r w:rsidRPr="005F5DE9">
        <w:rPr>
          <w:sz w:val="28"/>
          <w:szCs w:val="28"/>
        </w:rPr>
        <w:t xml:space="preserve">Good Morning. My name is </w:t>
      </w:r>
      <w:r w:rsidR="00DC06E6">
        <w:rPr>
          <w:sz w:val="28"/>
          <w:szCs w:val="28"/>
        </w:rPr>
        <w:t>Victoria Geog</w:t>
      </w:r>
      <w:r w:rsidR="00BA4D27">
        <w:rPr>
          <w:sz w:val="28"/>
          <w:szCs w:val="28"/>
        </w:rPr>
        <w:t>hegan</w:t>
      </w:r>
      <w:r w:rsidRPr="005F5DE9">
        <w:rPr>
          <w:sz w:val="28"/>
          <w:szCs w:val="28"/>
        </w:rPr>
        <w:t xml:space="preserve">, </w:t>
      </w:r>
      <w:r w:rsidR="00A92A08">
        <w:rPr>
          <w:sz w:val="28"/>
          <w:szCs w:val="28"/>
        </w:rPr>
        <w:t xml:space="preserve">Assistant </w:t>
      </w:r>
      <w:r w:rsidRPr="005F5DE9">
        <w:rPr>
          <w:sz w:val="28"/>
          <w:szCs w:val="28"/>
        </w:rPr>
        <w:t xml:space="preserve">Director for </w:t>
      </w:r>
      <w:r w:rsidR="00A92A08">
        <w:rPr>
          <w:sz w:val="28"/>
          <w:szCs w:val="28"/>
        </w:rPr>
        <w:t>Planning and Building C</w:t>
      </w:r>
      <w:r w:rsidR="00D232E8">
        <w:rPr>
          <w:sz w:val="28"/>
          <w:szCs w:val="28"/>
        </w:rPr>
        <w:t>ontrol</w:t>
      </w:r>
      <w:r w:rsidR="00CF2780">
        <w:rPr>
          <w:sz w:val="28"/>
          <w:szCs w:val="28"/>
        </w:rPr>
        <w:t xml:space="preserve"> at </w:t>
      </w:r>
      <w:r w:rsidR="002D046C">
        <w:rPr>
          <w:sz w:val="28"/>
          <w:szCs w:val="28"/>
        </w:rPr>
        <w:t>RBG</w:t>
      </w:r>
      <w:r w:rsidR="00D232E8">
        <w:rPr>
          <w:sz w:val="28"/>
          <w:szCs w:val="28"/>
        </w:rPr>
        <w:t xml:space="preserve">. </w:t>
      </w:r>
      <w:r w:rsidRPr="005F5DE9">
        <w:rPr>
          <w:sz w:val="28"/>
          <w:szCs w:val="28"/>
        </w:rPr>
        <w:t>On behalf of the Council, I would like to welcome you all to our Borough for the 2025 Co-operative Councils Innovation Network Conference taking place here in Woolwich. I really do hope you enjoy your time here.</w:t>
      </w:r>
    </w:p>
    <w:p w14:paraId="387AFC47" w14:textId="77777777" w:rsidR="00231BFB" w:rsidRPr="005F5DE9" w:rsidRDefault="00231BFB" w:rsidP="0090544B">
      <w:pPr>
        <w:spacing w:after="0" w:line="276" w:lineRule="auto"/>
        <w:rPr>
          <w:sz w:val="28"/>
          <w:szCs w:val="28"/>
        </w:rPr>
      </w:pPr>
    </w:p>
    <w:p w14:paraId="0400BF2B" w14:textId="77777777" w:rsidR="00CF2780" w:rsidRDefault="00231BFB" w:rsidP="0090544B">
      <w:pPr>
        <w:spacing w:after="0" w:line="276" w:lineRule="auto"/>
        <w:rPr>
          <w:sz w:val="28"/>
          <w:szCs w:val="28"/>
        </w:rPr>
      </w:pPr>
      <w:r w:rsidRPr="005F5DE9">
        <w:rPr>
          <w:sz w:val="28"/>
          <w:szCs w:val="28"/>
        </w:rPr>
        <w:t>The tour you have signed up for consists of two parts. I will lead the first part which will set out the origins of the Co-operative Movement here in Woolwich. This will take around 45 Minutes</w:t>
      </w:r>
      <w:r w:rsidR="00CF4591">
        <w:rPr>
          <w:sz w:val="28"/>
          <w:szCs w:val="28"/>
        </w:rPr>
        <w:t xml:space="preserve"> to an hour</w:t>
      </w:r>
      <w:r w:rsidRPr="005F5DE9">
        <w:rPr>
          <w:sz w:val="28"/>
          <w:szCs w:val="28"/>
        </w:rPr>
        <w:t xml:space="preserve"> and I will then </w:t>
      </w:r>
      <w:r w:rsidR="00CF2780">
        <w:rPr>
          <w:sz w:val="28"/>
          <w:szCs w:val="28"/>
        </w:rPr>
        <w:t>pass you to</w:t>
      </w:r>
      <w:r w:rsidRPr="005F5DE9">
        <w:rPr>
          <w:sz w:val="28"/>
          <w:szCs w:val="28"/>
        </w:rPr>
        <w:t xml:space="preserve"> Janine Whittaker, our Deputy Events Manager, </w:t>
      </w:r>
      <w:r w:rsidR="00CF2780">
        <w:rPr>
          <w:sz w:val="28"/>
          <w:szCs w:val="28"/>
        </w:rPr>
        <w:t xml:space="preserve">who will </w:t>
      </w:r>
      <w:r w:rsidRPr="005F5DE9">
        <w:rPr>
          <w:sz w:val="28"/>
          <w:szCs w:val="28"/>
        </w:rPr>
        <w:t>take you over to Greenwich Town Centre</w:t>
      </w:r>
      <w:r w:rsidR="00CF2780">
        <w:rPr>
          <w:sz w:val="28"/>
          <w:szCs w:val="28"/>
        </w:rPr>
        <w:t>.</w:t>
      </w:r>
    </w:p>
    <w:p w14:paraId="7B0219EA" w14:textId="77777777" w:rsidR="00CF2780" w:rsidRDefault="00CF2780" w:rsidP="0090544B">
      <w:pPr>
        <w:spacing w:after="0" w:line="276" w:lineRule="auto"/>
        <w:rPr>
          <w:sz w:val="28"/>
          <w:szCs w:val="28"/>
        </w:rPr>
      </w:pPr>
    </w:p>
    <w:p w14:paraId="612CFDDE" w14:textId="11657E7A" w:rsidR="00231BFB" w:rsidRPr="00CF2780" w:rsidRDefault="00CF2780" w:rsidP="0090544B">
      <w:pPr>
        <w:spacing w:after="0" w:line="276" w:lineRule="auto"/>
        <w:rPr>
          <w:sz w:val="28"/>
          <w:szCs w:val="28"/>
        </w:rPr>
      </w:pPr>
      <w:r>
        <w:rPr>
          <w:sz w:val="28"/>
          <w:szCs w:val="28"/>
        </w:rPr>
        <w:t xml:space="preserve">You will visit </w:t>
      </w:r>
      <w:r w:rsidR="00231BFB" w:rsidRPr="005F5DE9">
        <w:rPr>
          <w:sz w:val="28"/>
          <w:szCs w:val="28"/>
        </w:rPr>
        <w:t>Maritime Greenwich World Heritage Site which is celebrating its 25</w:t>
      </w:r>
      <w:r w:rsidR="00231BFB" w:rsidRPr="005F5DE9">
        <w:rPr>
          <w:sz w:val="28"/>
          <w:szCs w:val="28"/>
          <w:vertAlign w:val="superscript"/>
        </w:rPr>
        <w:t>th</w:t>
      </w:r>
      <w:r w:rsidR="00231BFB" w:rsidRPr="005F5DE9">
        <w:rPr>
          <w:sz w:val="28"/>
          <w:szCs w:val="28"/>
        </w:rPr>
        <w:t xml:space="preserve"> Anniversary this year</w:t>
      </w:r>
      <w:r>
        <w:rPr>
          <w:sz w:val="28"/>
          <w:szCs w:val="28"/>
        </w:rPr>
        <w:t xml:space="preserve"> and have an</w:t>
      </w:r>
      <w:r w:rsidR="00231BFB" w:rsidRPr="005F5DE9">
        <w:rPr>
          <w:sz w:val="28"/>
          <w:szCs w:val="28"/>
        </w:rPr>
        <w:t xml:space="preserve"> official tour of the Old Royal Naval College</w:t>
      </w:r>
      <w:r w:rsidR="00D02D59">
        <w:rPr>
          <w:sz w:val="28"/>
          <w:szCs w:val="28"/>
        </w:rPr>
        <w:t xml:space="preserve"> including The Painted Hall</w:t>
      </w:r>
      <w:r w:rsidR="00231BFB" w:rsidRPr="005F5DE9">
        <w:rPr>
          <w:sz w:val="28"/>
          <w:szCs w:val="28"/>
        </w:rPr>
        <w:t>, which forms the centre piece of our W</w:t>
      </w:r>
      <w:r>
        <w:rPr>
          <w:sz w:val="28"/>
          <w:szCs w:val="28"/>
        </w:rPr>
        <w:t>HS</w:t>
      </w:r>
      <w:r w:rsidR="00231BFB" w:rsidRPr="005F5DE9">
        <w:rPr>
          <w:sz w:val="28"/>
          <w:szCs w:val="28"/>
        </w:rPr>
        <w:t xml:space="preserve">. </w:t>
      </w:r>
      <w:r>
        <w:rPr>
          <w:sz w:val="28"/>
          <w:szCs w:val="28"/>
        </w:rPr>
        <w:t xml:space="preserve"> </w:t>
      </w:r>
      <w:r w:rsidR="00231BFB" w:rsidRPr="005F5DE9">
        <w:rPr>
          <w:sz w:val="28"/>
          <w:szCs w:val="28"/>
        </w:rPr>
        <w:t xml:space="preserve">UNESCO designated it a World Heritage Site </w:t>
      </w:r>
      <w:r w:rsidR="00231BFB" w:rsidRPr="005F5DE9">
        <w:rPr>
          <w:rFonts w:cs="Open Sans"/>
          <w:color w:val="000000"/>
          <w:sz w:val="28"/>
          <w:szCs w:val="28"/>
          <w:shd w:val="clear" w:color="auto" w:fill="FFFFFF"/>
        </w:rPr>
        <w:t>for the ‘outstanding universal value’ of its architectural and Royal Park landscape, and the historical, cultural and scientific legacies these embody.</w:t>
      </w:r>
    </w:p>
    <w:p w14:paraId="1AE870EF" w14:textId="48323E78" w:rsidR="00714AAA" w:rsidRPr="005F5DE9" w:rsidRDefault="00714AAA" w:rsidP="0090544B">
      <w:pPr>
        <w:spacing w:after="0" w:line="276" w:lineRule="auto"/>
        <w:rPr>
          <w:sz w:val="28"/>
          <w:szCs w:val="28"/>
        </w:rPr>
      </w:pPr>
    </w:p>
    <w:p w14:paraId="27080E02" w14:textId="7C7E5B3B" w:rsidR="00231BFB" w:rsidRPr="005F5DE9" w:rsidRDefault="00CF2780" w:rsidP="0090544B">
      <w:pPr>
        <w:spacing w:after="0" w:line="276" w:lineRule="auto"/>
        <w:rPr>
          <w:sz w:val="28"/>
          <w:szCs w:val="28"/>
        </w:rPr>
      </w:pPr>
      <w:r>
        <w:rPr>
          <w:sz w:val="28"/>
          <w:szCs w:val="28"/>
        </w:rPr>
        <w:t>After this you will take</w:t>
      </w:r>
      <w:r w:rsidR="00BF1792" w:rsidRPr="005F5DE9">
        <w:rPr>
          <w:sz w:val="28"/>
          <w:szCs w:val="28"/>
        </w:rPr>
        <w:t xml:space="preserve"> a Thames Clipper back to Woolwich and grab some lunch on the way. All being well we expect to be back in Woolwich for 1.15pm and the pier is a five minute walk from Woolwich Works, the conference venue.</w:t>
      </w:r>
    </w:p>
    <w:p w14:paraId="55A405F2" w14:textId="77777777" w:rsidR="00BF1792" w:rsidRPr="005F5DE9" w:rsidRDefault="00BF1792" w:rsidP="0090544B">
      <w:pPr>
        <w:spacing w:after="0" w:line="276" w:lineRule="auto"/>
        <w:rPr>
          <w:sz w:val="28"/>
          <w:szCs w:val="28"/>
        </w:rPr>
      </w:pPr>
    </w:p>
    <w:p w14:paraId="58F2FAD3" w14:textId="077C9300" w:rsidR="00BF1792" w:rsidRPr="005F5DE9" w:rsidRDefault="00BF1792" w:rsidP="0090544B">
      <w:pPr>
        <w:spacing w:after="0" w:line="276" w:lineRule="auto"/>
        <w:rPr>
          <w:sz w:val="28"/>
          <w:szCs w:val="28"/>
        </w:rPr>
      </w:pPr>
      <w:r w:rsidRPr="005F5DE9">
        <w:rPr>
          <w:sz w:val="28"/>
          <w:szCs w:val="28"/>
        </w:rPr>
        <w:t>Does anyone have any questions before we get underway?</w:t>
      </w:r>
    </w:p>
    <w:p w14:paraId="561D9D94" w14:textId="77777777" w:rsidR="00BF1792" w:rsidRPr="005F5DE9" w:rsidRDefault="00BF1792" w:rsidP="0090544B">
      <w:pPr>
        <w:spacing w:after="0" w:line="276" w:lineRule="auto"/>
        <w:rPr>
          <w:sz w:val="28"/>
          <w:szCs w:val="28"/>
        </w:rPr>
      </w:pPr>
    </w:p>
    <w:p w14:paraId="13CF87AF" w14:textId="77777777" w:rsidR="0016472F" w:rsidRPr="005F5DE9" w:rsidRDefault="0016472F" w:rsidP="0090544B">
      <w:pPr>
        <w:pBdr>
          <w:bottom w:val="double" w:sz="6" w:space="1" w:color="auto"/>
        </w:pBdr>
        <w:spacing w:after="0" w:line="276" w:lineRule="auto"/>
        <w:rPr>
          <w:sz w:val="28"/>
          <w:szCs w:val="28"/>
        </w:rPr>
      </w:pPr>
    </w:p>
    <w:p w14:paraId="410855EC" w14:textId="77777777" w:rsidR="0016472F" w:rsidRPr="005F5DE9" w:rsidRDefault="0016472F" w:rsidP="0090544B">
      <w:pPr>
        <w:spacing w:after="0" w:line="276" w:lineRule="auto"/>
        <w:rPr>
          <w:sz w:val="28"/>
          <w:szCs w:val="28"/>
        </w:rPr>
      </w:pPr>
    </w:p>
    <w:p w14:paraId="5EA7F9D9" w14:textId="15CA749E" w:rsidR="0016472F" w:rsidRPr="005F5DE9" w:rsidRDefault="00C419BC" w:rsidP="0090544B">
      <w:pPr>
        <w:spacing w:after="0" w:line="276" w:lineRule="auto"/>
        <w:rPr>
          <w:b/>
          <w:bCs/>
          <w:color w:val="FF0000"/>
          <w:sz w:val="28"/>
          <w:szCs w:val="28"/>
        </w:rPr>
      </w:pPr>
      <w:r w:rsidRPr="005F5DE9">
        <w:rPr>
          <w:b/>
          <w:bCs/>
          <w:color w:val="FF0000"/>
          <w:sz w:val="28"/>
          <w:szCs w:val="28"/>
        </w:rPr>
        <w:t>Stop 1: Bus Stop outside the Woolwich Centre, Wellington Street</w:t>
      </w:r>
    </w:p>
    <w:p w14:paraId="43389228" w14:textId="77777777" w:rsidR="0016472F" w:rsidRDefault="0016472F" w:rsidP="0090544B">
      <w:pPr>
        <w:spacing w:after="0" w:line="276" w:lineRule="auto"/>
        <w:rPr>
          <w:sz w:val="28"/>
          <w:szCs w:val="28"/>
        </w:rPr>
      </w:pPr>
    </w:p>
    <w:p w14:paraId="79F31417" w14:textId="707B9E9A" w:rsidR="00D405B7" w:rsidRDefault="0095206B" w:rsidP="0090544B">
      <w:pPr>
        <w:spacing w:after="0" w:line="276" w:lineRule="auto"/>
        <w:rPr>
          <w:sz w:val="28"/>
          <w:szCs w:val="28"/>
        </w:rPr>
      </w:pPr>
      <w:r>
        <w:rPr>
          <w:sz w:val="28"/>
          <w:szCs w:val="28"/>
        </w:rPr>
        <w:lastRenderedPageBreak/>
        <w:t xml:space="preserve">The Woolwich Centre is the main council offices, constructed in 2011 as part of wider </w:t>
      </w:r>
      <w:r w:rsidR="008844C8">
        <w:rPr>
          <w:sz w:val="28"/>
          <w:szCs w:val="28"/>
        </w:rPr>
        <w:t xml:space="preserve">Woolwich </w:t>
      </w:r>
      <w:r>
        <w:rPr>
          <w:sz w:val="28"/>
          <w:szCs w:val="28"/>
        </w:rPr>
        <w:t>reg</w:t>
      </w:r>
      <w:r w:rsidR="008C245C">
        <w:rPr>
          <w:sz w:val="28"/>
          <w:szCs w:val="28"/>
        </w:rPr>
        <w:t xml:space="preserve">eneration plans that included </w:t>
      </w:r>
      <w:r w:rsidR="000A55C5">
        <w:rPr>
          <w:sz w:val="28"/>
          <w:szCs w:val="28"/>
        </w:rPr>
        <w:t>at the time the largest T</w:t>
      </w:r>
      <w:r w:rsidR="00963A52">
        <w:rPr>
          <w:sz w:val="28"/>
          <w:szCs w:val="28"/>
        </w:rPr>
        <w:t>esco store in Europe</w:t>
      </w:r>
      <w:r w:rsidR="00CF2780">
        <w:rPr>
          <w:sz w:val="28"/>
          <w:szCs w:val="28"/>
        </w:rPr>
        <w:t xml:space="preserve"> which</w:t>
      </w:r>
      <w:r w:rsidR="0002240A">
        <w:rPr>
          <w:sz w:val="28"/>
          <w:szCs w:val="28"/>
        </w:rPr>
        <w:t xml:space="preserve"> </w:t>
      </w:r>
      <w:r w:rsidR="008844C8">
        <w:rPr>
          <w:sz w:val="28"/>
          <w:szCs w:val="28"/>
        </w:rPr>
        <w:t>includes</w:t>
      </w:r>
      <w:r w:rsidR="00297C23">
        <w:rPr>
          <w:sz w:val="28"/>
          <w:szCs w:val="28"/>
        </w:rPr>
        <w:t xml:space="preserve"> 259 homes above the store. </w:t>
      </w:r>
    </w:p>
    <w:p w14:paraId="7D4C56C0" w14:textId="77777777" w:rsidR="00547097" w:rsidRPr="005F5DE9" w:rsidRDefault="00547097" w:rsidP="0090544B">
      <w:pPr>
        <w:spacing w:after="0" w:line="276" w:lineRule="auto"/>
        <w:rPr>
          <w:sz w:val="28"/>
          <w:szCs w:val="28"/>
        </w:rPr>
      </w:pPr>
    </w:p>
    <w:p w14:paraId="6C4BECEF" w14:textId="22A20A52" w:rsidR="0016472F" w:rsidRPr="005F5DE9" w:rsidRDefault="0077156B" w:rsidP="0090544B">
      <w:pPr>
        <w:spacing w:after="0" w:line="276" w:lineRule="auto"/>
        <w:rPr>
          <w:b/>
          <w:bCs/>
          <w:sz w:val="28"/>
          <w:szCs w:val="28"/>
        </w:rPr>
      </w:pPr>
      <w:r>
        <w:rPr>
          <w:sz w:val="28"/>
          <w:szCs w:val="28"/>
        </w:rPr>
        <w:t xml:space="preserve">By way of </w:t>
      </w:r>
      <w:r w:rsidR="006B47C1">
        <w:rPr>
          <w:sz w:val="28"/>
          <w:szCs w:val="28"/>
        </w:rPr>
        <w:t>i</w:t>
      </w:r>
      <w:r w:rsidR="0016472F" w:rsidRPr="005F5DE9">
        <w:rPr>
          <w:sz w:val="28"/>
          <w:szCs w:val="28"/>
        </w:rPr>
        <w:t>ntroduction</w:t>
      </w:r>
      <w:r w:rsidR="006B47C1">
        <w:rPr>
          <w:sz w:val="28"/>
          <w:szCs w:val="28"/>
        </w:rPr>
        <w:t xml:space="preserve"> to - </w:t>
      </w:r>
    </w:p>
    <w:p w14:paraId="57D84B13" w14:textId="77777777" w:rsidR="00F36534" w:rsidRPr="005F5DE9" w:rsidRDefault="00F36534" w:rsidP="0090544B">
      <w:pPr>
        <w:spacing w:after="0" w:line="276" w:lineRule="auto"/>
        <w:rPr>
          <w:b/>
          <w:bCs/>
          <w:sz w:val="28"/>
          <w:szCs w:val="28"/>
        </w:rPr>
      </w:pPr>
    </w:p>
    <w:p w14:paraId="1FC4F1D2" w14:textId="77777777" w:rsidR="00F36534" w:rsidRPr="005F5DE9" w:rsidRDefault="00F36534" w:rsidP="0090544B">
      <w:pPr>
        <w:spacing w:after="0" w:line="276" w:lineRule="auto"/>
        <w:rPr>
          <w:b/>
          <w:bCs/>
          <w:sz w:val="28"/>
          <w:szCs w:val="28"/>
        </w:rPr>
      </w:pPr>
      <w:r w:rsidRPr="005F5DE9">
        <w:rPr>
          <w:b/>
          <w:bCs/>
          <w:sz w:val="28"/>
          <w:szCs w:val="28"/>
        </w:rPr>
        <w:t>The Origins of the Woolwich Cooperative Movement</w:t>
      </w:r>
    </w:p>
    <w:p w14:paraId="2EF80AF2" w14:textId="77777777" w:rsidR="00F36534" w:rsidRPr="005F5DE9" w:rsidRDefault="00F36534" w:rsidP="0090544B">
      <w:pPr>
        <w:spacing w:after="0" w:line="276" w:lineRule="auto"/>
        <w:rPr>
          <w:sz w:val="28"/>
          <w:szCs w:val="28"/>
        </w:rPr>
      </w:pPr>
    </w:p>
    <w:p w14:paraId="15DAEBEB" w14:textId="77777777" w:rsidR="0016472F" w:rsidRPr="005F5DE9" w:rsidRDefault="0016472F" w:rsidP="0090544B">
      <w:pPr>
        <w:spacing w:after="0" w:line="276" w:lineRule="auto"/>
        <w:rPr>
          <w:sz w:val="28"/>
          <w:szCs w:val="28"/>
        </w:rPr>
      </w:pPr>
      <w:r w:rsidRPr="005F5DE9">
        <w:rPr>
          <w:sz w:val="28"/>
          <w:szCs w:val="28"/>
        </w:rPr>
        <w:t>The Cooperative Movement in Woolwich emerged in the late 19th and early 20th centuries as a response to the economic hardships faced by working-class communities due to industrialisation.</w:t>
      </w:r>
    </w:p>
    <w:p w14:paraId="7CC9D327" w14:textId="77777777" w:rsidR="004A367E" w:rsidRPr="005F5DE9" w:rsidRDefault="004A367E" w:rsidP="0090544B">
      <w:pPr>
        <w:spacing w:after="0" w:line="276" w:lineRule="auto"/>
        <w:rPr>
          <w:sz w:val="28"/>
          <w:szCs w:val="28"/>
        </w:rPr>
      </w:pPr>
    </w:p>
    <w:p w14:paraId="75933F35" w14:textId="77777777" w:rsidR="00CF333D" w:rsidRPr="005F5DE9" w:rsidRDefault="00044B65" w:rsidP="0090544B">
      <w:pPr>
        <w:spacing w:after="0" w:line="276" w:lineRule="auto"/>
        <w:rPr>
          <w:sz w:val="28"/>
          <w:szCs w:val="28"/>
        </w:rPr>
      </w:pPr>
      <w:r w:rsidRPr="005F5DE9">
        <w:rPr>
          <w:sz w:val="28"/>
          <w:szCs w:val="28"/>
        </w:rPr>
        <w:t>It was a time of profound social and economic upheaval, with industrialisation transforming the landscape of Britain. In this era of rapid change, many working-class families found themselves grappling with poverty, poor working conditions, and limited access to essential goods and services.</w:t>
      </w:r>
    </w:p>
    <w:p w14:paraId="13E48696" w14:textId="77777777" w:rsidR="00CF333D" w:rsidRPr="005F5DE9" w:rsidRDefault="00CF333D" w:rsidP="0090544B">
      <w:pPr>
        <w:spacing w:after="0" w:line="276" w:lineRule="auto"/>
        <w:rPr>
          <w:sz w:val="28"/>
          <w:szCs w:val="28"/>
        </w:rPr>
      </w:pPr>
    </w:p>
    <w:p w14:paraId="69A27ADE" w14:textId="4CACADA3" w:rsidR="00356586" w:rsidRDefault="00044B65" w:rsidP="0090544B">
      <w:pPr>
        <w:spacing w:line="276" w:lineRule="auto"/>
        <w:rPr>
          <w:sz w:val="28"/>
          <w:szCs w:val="28"/>
        </w:rPr>
      </w:pPr>
      <w:r w:rsidRPr="005F5DE9">
        <w:rPr>
          <w:sz w:val="28"/>
          <w:szCs w:val="28"/>
        </w:rPr>
        <w:t>It was against this backdrop that the Woolwich Equitable Co-operative Society was founded in 1868</w:t>
      </w:r>
      <w:r w:rsidR="00850864" w:rsidRPr="005F5DE9">
        <w:rPr>
          <w:sz w:val="28"/>
          <w:szCs w:val="28"/>
        </w:rPr>
        <w:t>,</w:t>
      </w:r>
      <w:r w:rsidR="00CF2780">
        <w:rPr>
          <w:sz w:val="28"/>
          <w:szCs w:val="28"/>
        </w:rPr>
        <w:t xml:space="preserve">and renamed </w:t>
      </w:r>
      <w:r w:rsidR="001A79A0" w:rsidRPr="005F5DE9">
        <w:rPr>
          <w:sz w:val="28"/>
          <w:szCs w:val="28"/>
        </w:rPr>
        <w:t>the Royal Arsenal Supply Association</w:t>
      </w:r>
      <w:r w:rsidR="00CF2780">
        <w:rPr>
          <w:sz w:val="28"/>
          <w:szCs w:val="28"/>
        </w:rPr>
        <w:t xml:space="preserve"> in 1872</w:t>
      </w:r>
      <w:r w:rsidR="00B01248" w:rsidRPr="005F5DE9">
        <w:rPr>
          <w:sz w:val="28"/>
          <w:szCs w:val="28"/>
        </w:rPr>
        <w:t xml:space="preserve">.  </w:t>
      </w:r>
    </w:p>
    <w:p w14:paraId="6F566C42" w14:textId="77777777" w:rsidR="00B6115D" w:rsidRDefault="00B6115D" w:rsidP="00B6115D">
      <w:pPr>
        <w:pStyle w:val="ListParagraph"/>
        <w:numPr>
          <w:ilvl w:val="0"/>
          <w:numId w:val="17"/>
        </w:numPr>
        <w:spacing w:line="276" w:lineRule="auto"/>
        <w:rPr>
          <w:sz w:val="28"/>
          <w:szCs w:val="28"/>
          <w:lang w:eastAsia="en-GB"/>
        </w:rPr>
      </w:pPr>
      <w:r>
        <w:rPr>
          <w:sz w:val="28"/>
          <w:szCs w:val="28"/>
        </w:rPr>
        <w:t xml:space="preserve">It was </w:t>
      </w:r>
      <w:r w:rsidR="00D31D15" w:rsidRPr="00B6115D">
        <w:rPr>
          <w:sz w:val="28"/>
          <w:szCs w:val="28"/>
        </w:rPr>
        <w:t>established</w:t>
      </w:r>
      <w:r w:rsidR="001A79A0" w:rsidRPr="00B6115D">
        <w:rPr>
          <w:sz w:val="28"/>
          <w:szCs w:val="28"/>
        </w:rPr>
        <w:t xml:space="preserve"> by William Rose and Alexander McLeod (1832-1902), </w:t>
      </w:r>
    </w:p>
    <w:p w14:paraId="25858E71" w14:textId="77777777" w:rsidR="00B6115D" w:rsidRDefault="001A79A0" w:rsidP="00B6115D">
      <w:pPr>
        <w:pStyle w:val="ListParagraph"/>
        <w:numPr>
          <w:ilvl w:val="0"/>
          <w:numId w:val="17"/>
        </w:numPr>
        <w:spacing w:line="276" w:lineRule="auto"/>
        <w:rPr>
          <w:sz w:val="28"/>
          <w:szCs w:val="28"/>
          <w:lang w:eastAsia="en-GB"/>
        </w:rPr>
      </w:pPr>
      <w:r w:rsidRPr="00B6115D">
        <w:rPr>
          <w:sz w:val="28"/>
          <w:szCs w:val="28"/>
        </w:rPr>
        <w:t xml:space="preserve">consisting of 20 workers from the Royal Arsenal. </w:t>
      </w:r>
    </w:p>
    <w:p w14:paraId="773D75B2" w14:textId="77777777" w:rsidR="00B6115D" w:rsidRDefault="001A79A0" w:rsidP="00B6115D">
      <w:pPr>
        <w:pStyle w:val="ListParagraph"/>
        <w:numPr>
          <w:ilvl w:val="0"/>
          <w:numId w:val="17"/>
        </w:numPr>
        <w:spacing w:line="276" w:lineRule="auto"/>
        <w:rPr>
          <w:sz w:val="28"/>
          <w:szCs w:val="28"/>
          <w:lang w:eastAsia="en-GB"/>
        </w:rPr>
      </w:pPr>
      <w:r w:rsidRPr="00B6115D">
        <w:rPr>
          <w:sz w:val="28"/>
          <w:szCs w:val="28"/>
        </w:rPr>
        <w:t xml:space="preserve">In 1869 McLeod took over as secretary and moved the store to Parry Place (Spray Street Quarter). </w:t>
      </w:r>
    </w:p>
    <w:p w14:paraId="3ABA0978" w14:textId="77777777" w:rsidR="00AF28BF" w:rsidRDefault="001A79A0" w:rsidP="00B6115D">
      <w:pPr>
        <w:pStyle w:val="ListParagraph"/>
        <w:numPr>
          <w:ilvl w:val="0"/>
          <w:numId w:val="17"/>
        </w:numPr>
        <w:spacing w:line="276" w:lineRule="auto"/>
        <w:rPr>
          <w:sz w:val="28"/>
          <w:szCs w:val="28"/>
          <w:lang w:eastAsia="en-GB"/>
        </w:rPr>
      </w:pPr>
      <w:r w:rsidRPr="00B6115D">
        <w:rPr>
          <w:sz w:val="28"/>
          <w:szCs w:val="28"/>
        </w:rPr>
        <w:t>The society adopted the  </w:t>
      </w:r>
      <w:hyperlink r:id="rId10" w:tooltip="Rochdale Principles" w:history="1">
        <w:r w:rsidRPr="00B6115D">
          <w:rPr>
            <w:rStyle w:val="Hyperlink"/>
            <w:sz w:val="28"/>
            <w:szCs w:val="28"/>
          </w:rPr>
          <w:t>Rochdale Principles</w:t>
        </w:r>
      </w:hyperlink>
      <w:r w:rsidRPr="00B6115D">
        <w:rPr>
          <w:sz w:val="28"/>
          <w:szCs w:val="28"/>
        </w:rPr>
        <w:t> of profit-sharing and renamed itself Royal Arsenal Co-operative Society in 1872.</w:t>
      </w:r>
      <w:r w:rsidR="006A3397" w:rsidRPr="00B6115D">
        <w:rPr>
          <w:sz w:val="28"/>
          <w:szCs w:val="28"/>
        </w:rPr>
        <w:t xml:space="preserve">  </w:t>
      </w:r>
    </w:p>
    <w:p w14:paraId="3293FDCB" w14:textId="77777777" w:rsidR="00AF28BF" w:rsidRDefault="006A3397" w:rsidP="00B6115D">
      <w:pPr>
        <w:pStyle w:val="ListParagraph"/>
        <w:numPr>
          <w:ilvl w:val="0"/>
          <w:numId w:val="17"/>
        </w:numPr>
        <w:spacing w:line="276" w:lineRule="auto"/>
        <w:rPr>
          <w:sz w:val="28"/>
          <w:szCs w:val="28"/>
          <w:lang w:eastAsia="en-GB"/>
        </w:rPr>
      </w:pPr>
      <w:r w:rsidRPr="00B6115D">
        <w:rPr>
          <w:sz w:val="28"/>
          <w:szCs w:val="28"/>
          <w:lang w:eastAsia="en-GB"/>
        </w:rPr>
        <w:t>The co-operative took its name from the </w:t>
      </w:r>
      <w:hyperlink r:id="rId11" w:tooltip="Royal Arsenal" w:history="1">
        <w:r w:rsidRPr="00B6115D">
          <w:rPr>
            <w:rStyle w:val="Hyperlink"/>
            <w:sz w:val="28"/>
            <w:szCs w:val="28"/>
            <w:lang w:eastAsia="en-GB"/>
          </w:rPr>
          <w:t>Royal Arsenal</w:t>
        </w:r>
      </w:hyperlink>
      <w:r w:rsidRPr="00B6115D">
        <w:rPr>
          <w:sz w:val="28"/>
          <w:szCs w:val="28"/>
          <w:lang w:eastAsia="en-GB"/>
        </w:rPr>
        <w:t> munitions works in </w:t>
      </w:r>
      <w:hyperlink r:id="rId12" w:tooltip="Woolwich" w:history="1">
        <w:r w:rsidRPr="00B6115D">
          <w:rPr>
            <w:rStyle w:val="Hyperlink"/>
            <w:sz w:val="28"/>
            <w:szCs w:val="28"/>
            <w:lang w:eastAsia="en-GB"/>
          </w:rPr>
          <w:t>Woolwich</w:t>
        </w:r>
      </w:hyperlink>
      <w:r w:rsidRPr="00B6115D">
        <w:rPr>
          <w:sz w:val="28"/>
          <w:szCs w:val="28"/>
          <w:lang w:eastAsia="en-GB"/>
        </w:rPr>
        <w:t xml:space="preserve"> and its motto was: "Each for all and all for each". </w:t>
      </w:r>
    </w:p>
    <w:p w14:paraId="38D958A7" w14:textId="0E0A0CA6" w:rsidR="001A79A0" w:rsidRPr="00B6115D" w:rsidRDefault="006A3397" w:rsidP="00B6115D">
      <w:pPr>
        <w:pStyle w:val="ListParagraph"/>
        <w:numPr>
          <w:ilvl w:val="0"/>
          <w:numId w:val="17"/>
        </w:numPr>
        <w:spacing w:line="276" w:lineRule="auto"/>
        <w:rPr>
          <w:sz w:val="28"/>
          <w:szCs w:val="28"/>
          <w:lang w:eastAsia="en-GB"/>
        </w:rPr>
      </w:pPr>
      <w:r w:rsidRPr="00B6115D">
        <w:rPr>
          <w:sz w:val="28"/>
          <w:szCs w:val="28"/>
          <w:lang w:eastAsia="en-GB"/>
        </w:rPr>
        <w:t>In 1985 it merged into the national </w:t>
      </w:r>
      <w:hyperlink r:id="rId13" w:tooltip="Co-operative Wholesale Society" w:history="1">
        <w:r w:rsidRPr="00B6115D">
          <w:rPr>
            <w:rStyle w:val="Hyperlink"/>
            <w:sz w:val="28"/>
            <w:szCs w:val="28"/>
            <w:lang w:eastAsia="en-GB"/>
          </w:rPr>
          <w:t>Co-operative Wholesale Society</w:t>
        </w:r>
      </w:hyperlink>
      <w:r w:rsidRPr="00B6115D">
        <w:rPr>
          <w:sz w:val="28"/>
          <w:szCs w:val="28"/>
          <w:lang w:eastAsia="en-GB"/>
        </w:rPr>
        <w:t>.</w:t>
      </w:r>
    </w:p>
    <w:p w14:paraId="4A8C6C51" w14:textId="77777777" w:rsidR="004347B3" w:rsidRDefault="00044B65" w:rsidP="0090544B">
      <w:pPr>
        <w:spacing w:after="0" w:line="276" w:lineRule="auto"/>
        <w:rPr>
          <w:sz w:val="28"/>
          <w:szCs w:val="28"/>
        </w:rPr>
      </w:pPr>
      <w:r w:rsidRPr="005F5DE9">
        <w:rPr>
          <w:sz w:val="28"/>
          <w:szCs w:val="28"/>
        </w:rPr>
        <w:t>Their primary aim was to provide</w:t>
      </w:r>
      <w:r w:rsidR="004D0A87" w:rsidRPr="005F5DE9">
        <w:rPr>
          <w:sz w:val="28"/>
          <w:szCs w:val="28"/>
        </w:rPr>
        <w:t xml:space="preserve"> </w:t>
      </w:r>
      <w:r w:rsidRPr="005F5DE9">
        <w:rPr>
          <w:sz w:val="28"/>
          <w:szCs w:val="28"/>
        </w:rPr>
        <w:t>affordable, high-quality goods to their members, thereby improving their standard of living. The cooperative principles they espoused—voluntary and open membership, democratic member control, and concern for community</w:t>
      </w:r>
      <w:r w:rsidR="004D0A87" w:rsidRPr="005F5DE9">
        <w:rPr>
          <w:sz w:val="28"/>
          <w:szCs w:val="28"/>
        </w:rPr>
        <w:t xml:space="preserve"> </w:t>
      </w:r>
      <w:r w:rsidRPr="005F5DE9">
        <w:rPr>
          <w:sz w:val="28"/>
          <w:szCs w:val="28"/>
        </w:rPr>
        <w:t>would become the bedrock of the movement</w:t>
      </w:r>
      <w:r w:rsidR="00F00684" w:rsidRPr="005F5DE9">
        <w:rPr>
          <w:sz w:val="28"/>
          <w:szCs w:val="28"/>
        </w:rPr>
        <w:t xml:space="preserve">.  </w:t>
      </w:r>
    </w:p>
    <w:p w14:paraId="6F096AA4" w14:textId="77777777" w:rsidR="004347B3" w:rsidRDefault="004347B3" w:rsidP="0090544B">
      <w:pPr>
        <w:spacing w:after="0" w:line="276" w:lineRule="auto"/>
        <w:rPr>
          <w:sz w:val="28"/>
          <w:szCs w:val="28"/>
        </w:rPr>
      </w:pPr>
    </w:p>
    <w:p w14:paraId="44583F36" w14:textId="08242E1B" w:rsidR="00B2732D" w:rsidRPr="005F5DE9" w:rsidRDefault="00F00684" w:rsidP="0090544B">
      <w:pPr>
        <w:spacing w:after="0" w:line="276" w:lineRule="auto"/>
        <w:rPr>
          <w:sz w:val="28"/>
          <w:szCs w:val="28"/>
        </w:rPr>
      </w:pPr>
      <w:r w:rsidRPr="005F5DE9">
        <w:rPr>
          <w:sz w:val="28"/>
          <w:szCs w:val="28"/>
        </w:rPr>
        <w:t xml:space="preserve">What started as a group </w:t>
      </w:r>
      <w:r w:rsidR="002D631D" w:rsidRPr="005F5DE9">
        <w:rPr>
          <w:sz w:val="28"/>
          <w:szCs w:val="28"/>
        </w:rPr>
        <w:t>of 20</w:t>
      </w:r>
      <w:r w:rsidR="008D4359" w:rsidRPr="005F5DE9">
        <w:rPr>
          <w:sz w:val="28"/>
          <w:szCs w:val="28"/>
        </w:rPr>
        <w:t xml:space="preserve"> visionary</w:t>
      </w:r>
      <w:r w:rsidR="002D631D" w:rsidRPr="005F5DE9">
        <w:rPr>
          <w:sz w:val="28"/>
          <w:szCs w:val="28"/>
        </w:rPr>
        <w:t xml:space="preserve"> Royal Arsenal workers, grew into a major cooperative in southeast London</w:t>
      </w:r>
      <w:r w:rsidR="005E5791" w:rsidRPr="005F5DE9">
        <w:rPr>
          <w:sz w:val="28"/>
          <w:szCs w:val="28"/>
        </w:rPr>
        <w:t xml:space="preserve"> and </w:t>
      </w:r>
      <w:r w:rsidR="00B2732D" w:rsidRPr="005F5DE9">
        <w:rPr>
          <w:sz w:val="28"/>
          <w:szCs w:val="28"/>
        </w:rPr>
        <w:t>played a pivotal role in improving the lives of Woolwich residents. By the early 20th century, the movement had established retail stores, bakeries, butchers, and dairies, across the borough and had a profound impact on communities across London and the United Kingdom.</w:t>
      </w:r>
    </w:p>
    <w:p w14:paraId="2B0A9BD2" w14:textId="77777777" w:rsidR="0016472F" w:rsidRPr="005F5DE9" w:rsidRDefault="0016472F" w:rsidP="0090544B">
      <w:pPr>
        <w:spacing w:after="0" w:line="276" w:lineRule="auto"/>
        <w:rPr>
          <w:sz w:val="28"/>
          <w:szCs w:val="28"/>
        </w:rPr>
      </w:pPr>
    </w:p>
    <w:p w14:paraId="337B6816" w14:textId="2054E36B" w:rsidR="00520650" w:rsidRPr="005F5DE9" w:rsidRDefault="0016472F" w:rsidP="0090544B">
      <w:pPr>
        <w:spacing w:after="0" w:line="276" w:lineRule="auto"/>
        <w:rPr>
          <w:b/>
          <w:bCs/>
          <w:color w:val="FF0000"/>
          <w:sz w:val="28"/>
          <w:szCs w:val="28"/>
        </w:rPr>
      </w:pPr>
      <w:r w:rsidRPr="005F5DE9">
        <w:rPr>
          <w:b/>
          <w:bCs/>
          <w:color w:val="FF0000"/>
          <w:sz w:val="28"/>
          <w:szCs w:val="28"/>
        </w:rPr>
        <w:t>Stop 1</w:t>
      </w:r>
      <w:r w:rsidR="00520650" w:rsidRPr="005F5DE9">
        <w:rPr>
          <w:b/>
          <w:bCs/>
          <w:color w:val="FF0000"/>
          <w:sz w:val="28"/>
          <w:szCs w:val="28"/>
        </w:rPr>
        <w:t>:</w:t>
      </w:r>
      <w:r w:rsidRPr="005F5DE9">
        <w:rPr>
          <w:b/>
          <w:bCs/>
          <w:color w:val="FF0000"/>
          <w:sz w:val="28"/>
          <w:szCs w:val="28"/>
        </w:rPr>
        <w:t xml:space="preserve"> </w:t>
      </w:r>
      <w:r w:rsidR="00520650" w:rsidRPr="005F5DE9">
        <w:rPr>
          <w:b/>
          <w:bCs/>
          <w:color w:val="FF0000"/>
          <w:sz w:val="28"/>
          <w:szCs w:val="28"/>
        </w:rPr>
        <w:t>Woolwich Centre, Wellington Street</w:t>
      </w:r>
    </w:p>
    <w:p w14:paraId="352BFC0B" w14:textId="77777777" w:rsidR="00520650" w:rsidRPr="005F5DE9" w:rsidRDefault="00520650" w:rsidP="0090544B">
      <w:pPr>
        <w:spacing w:after="0" w:line="276" w:lineRule="auto"/>
        <w:rPr>
          <w:b/>
          <w:bCs/>
          <w:color w:val="FF0000"/>
          <w:sz w:val="28"/>
          <w:szCs w:val="28"/>
        </w:rPr>
      </w:pPr>
    </w:p>
    <w:p w14:paraId="51089105" w14:textId="5D12C416" w:rsidR="0016472F" w:rsidRPr="005F5DE9" w:rsidRDefault="00520650" w:rsidP="0090544B">
      <w:pPr>
        <w:spacing w:after="0" w:line="276" w:lineRule="auto"/>
        <w:rPr>
          <w:b/>
          <w:bCs/>
          <w:sz w:val="28"/>
          <w:szCs w:val="28"/>
        </w:rPr>
      </w:pPr>
      <w:r w:rsidRPr="005F5DE9">
        <w:rPr>
          <w:b/>
          <w:bCs/>
          <w:sz w:val="28"/>
          <w:szCs w:val="28"/>
        </w:rPr>
        <w:t xml:space="preserve">Location: </w:t>
      </w:r>
      <w:r w:rsidR="0016472F" w:rsidRPr="005F5DE9">
        <w:rPr>
          <w:b/>
          <w:bCs/>
          <w:sz w:val="28"/>
          <w:szCs w:val="28"/>
        </w:rPr>
        <w:t>Woolwich Town Hall</w:t>
      </w:r>
      <w:r w:rsidRPr="005F5DE9">
        <w:rPr>
          <w:b/>
          <w:bCs/>
          <w:sz w:val="28"/>
          <w:szCs w:val="28"/>
        </w:rPr>
        <w:t xml:space="preserve">, </w:t>
      </w:r>
      <w:r w:rsidR="0016472F" w:rsidRPr="005F5DE9">
        <w:rPr>
          <w:b/>
          <w:bCs/>
          <w:sz w:val="28"/>
          <w:szCs w:val="28"/>
        </w:rPr>
        <w:t xml:space="preserve">Wellington Street </w:t>
      </w:r>
    </w:p>
    <w:p w14:paraId="26C90B50" w14:textId="77777777" w:rsidR="00520650" w:rsidRPr="005F5DE9" w:rsidRDefault="00520650" w:rsidP="0090544B">
      <w:pPr>
        <w:spacing w:after="0" w:line="276" w:lineRule="auto"/>
        <w:rPr>
          <w:sz w:val="28"/>
          <w:szCs w:val="28"/>
        </w:rPr>
      </w:pPr>
    </w:p>
    <w:p w14:paraId="3E55CDA6" w14:textId="263F2BE2" w:rsidR="0016472F" w:rsidRPr="005F5DE9" w:rsidRDefault="0016472F" w:rsidP="0090544B">
      <w:pPr>
        <w:spacing w:after="0" w:line="276" w:lineRule="auto"/>
        <w:rPr>
          <w:sz w:val="28"/>
          <w:szCs w:val="28"/>
        </w:rPr>
      </w:pPr>
      <w:r w:rsidRPr="005F5DE9">
        <w:rPr>
          <w:sz w:val="28"/>
          <w:szCs w:val="28"/>
        </w:rPr>
        <w:t>We are starting at the Woolwich Town Hall - the civic headquarters of the borough, which was buil</w:t>
      </w:r>
      <w:r w:rsidR="00BF1792" w:rsidRPr="005F5DE9">
        <w:rPr>
          <w:sz w:val="28"/>
          <w:szCs w:val="28"/>
        </w:rPr>
        <w:t>t</w:t>
      </w:r>
      <w:r w:rsidRPr="005F5DE9">
        <w:rPr>
          <w:sz w:val="28"/>
          <w:szCs w:val="28"/>
        </w:rPr>
        <w:t xml:space="preserve"> 38 years after the birth of the cooperative movement in the borough – but this building has and continues to play a </w:t>
      </w:r>
      <w:r w:rsidR="00124A78" w:rsidRPr="005F5DE9">
        <w:rPr>
          <w:sz w:val="28"/>
          <w:szCs w:val="28"/>
        </w:rPr>
        <w:t>pivotal role</w:t>
      </w:r>
      <w:r w:rsidRPr="005F5DE9">
        <w:rPr>
          <w:sz w:val="28"/>
          <w:szCs w:val="28"/>
        </w:rPr>
        <w:t xml:space="preserve"> in the Cooperative Movement in the borough.</w:t>
      </w:r>
      <w:r w:rsidR="00313D3D">
        <w:rPr>
          <w:sz w:val="28"/>
          <w:szCs w:val="28"/>
        </w:rPr>
        <w:t xml:space="preserve">  </w:t>
      </w:r>
    </w:p>
    <w:p w14:paraId="7CBF414D" w14:textId="77777777" w:rsidR="0016472F" w:rsidRPr="005F5DE9" w:rsidRDefault="0016472F" w:rsidP="0090544B">
      <w:pPr>
        <w:spacing w:after="0" w:line="276" w:lineRule="auto"/>
        <w:rPr>
          <w:sz w:val="28"/>
          <w:szCs w:val="28"/>
        </w:rPr>
      </w:pPr>
    </w:p>
    <w:p w14:paraId="2AFC131C" w14:textId="63782EFD" w:rsidR="0016472F" w:rsidRPr="005F5DE9" w:rsidRDefault="0016472F" w:rsidP="0090544B">
      <w:pPr>
        <w:pStyle w:val="ListParagraph"/>
        <w:numPr>
          <w:ilvl w:val="0"/>
          <w:numId w:val="1"/>
        </w:numPr>
        <w:spacing w:after="0" w:line="276" w:lineRule="auto"/>
        <w:rPr>
          <w:sz w:val="28"/>
          <w:szCs w:val="28"/>
        </w:rPr>
      </w:pPr>
      <w:r w:rsidRPr="005F5DE9">
        <w:rPr>
          <w:sz w:val="28"/>
          <w:szCs w:val="28"/>
        </w:rPr>
        <w:t xml:space="preserve">Construction of Woolwich Town Hall began </w:t>
      </w:r>
      <w:r w:rsidR="006B47C1">
        <w:rPr>
          <w:sz w:val="28"/>
          <w:szCs w:val="28"/>
        </w:rPr>
        <w:t xml:space="preserve">in </w:t>
      </w:r>
      <w:r w:rsidRPr="005F5DE9">
        <w:rPr>
          <w:sz w:val="28"/>
          <w:szCs w:val="28"/>
        </w:rPr>
        <w:t xml:space="preserve">1903 and was completed </w:t>
      </w:r>
      <w:r w:rsidR="006B47C1">
        <w:rPr>
          <w:sz w:val="28"/>
          <w:szCs w:val="28"/>
        </w:rPr>
        <w:t xml:space="preserve">in </w:t>
      </w:r>
      <w:r w:rsidRPr="005F5DE9">
        <w:rPr>
          <w:sz w:val="28"/>
          <w:szCs w:val="28"/>
        </w:rPr>
        <w:t>1906</w:t>
      </w:r>
      <w:r w:rsidR="006B47C1">
        <w:rPr>
          <w:sz w:val="28"/>
          <w:szCs w:val="28"/>
        </w:rPr>
        <w:t xml:space="preserve">, where </w:t>
      </w:r>
      <w:proofErr w:type="spellStart"/>
      <w:r w:rsidR="006B47C1">
        <w:rPr>
          <w:sz w:val="28"/>
          <w:szCs w:val="28"/>
        </w:rPr>
        <w:t>is</w:t>
      </w:r>
      <w:proofErr w:type="spellEnd"/>
      <w:r w:rsidR="006B47C1">
        <w:rPr>
          <w:sz w:val="28"/>
          <w:szCs w:val="28"/>
        </w:rPr>
        <w:t xml:space="preserve"> was officially on 13</w:t>
      </w:r>
      <w:r w:rsidR="006B47C1" w:rsidRPr="006B47C1">
        <w:rPr>
          <w:sz w:val="28"/>
          <w:szCs w:val="28"/>
          <w:vertAlign w:val="superscript"/>
        </w:rPr>
        <w:t>th</w:t>
      </w:r>
      <w:r w:rsidR="006B47C1">
        <w:rPr>
          <w:sz w:val="28"/>
          <w:szCs w:val="28"/>
        </w:rPr>
        <w:t xml:space="preserve"> Jan</w:t>
      </w:r>
      <w:r w:rsidRPr="005F5DE9">
        <w:rPr>
          <w:sz w:val="28"/>
          <w:szCs w:val="28"/>
        </w:rPr>
        <w:t>.</w:t>
      </w:r>
    </w:p>
    <w:p w14:paraId="32DD6E63" w14:textId="67BA3306" w:rsidR="00E6590A" w:rsidRPr="005F5DE9" w:rsidRDefault="0016472F" w:rsidP="0090544B">
      <w:pPr>
        <w:pStyle w:val="ListParagraph"/>
        <w:numPr>
          <w:ilvl w:val="0"/>
          <w:numId w:val="1"/>
        </w:numPr>
        <w:spacing w:after="0" w:line="276" w:lineRule="auto"/>
        <w:rPr>
          <w:sz w:val="28"/>
          <w:szCs w:val="28"/>
        </w:rPr>
      </w:pPr>
      <w:r w:rsidRPr="005F5DE9">
        <w:rPr>
          <w:sz w:val="28"/>
          <w:szCs w:val="28"/>
        </w:rPr>
        <w:t>The Edwardian building is home to the Council Chambers and Victoria Hall, where Greenwich mayors have welcomed guests at ceremonial functions over the years.  </w:t>
      </w:r>
    </w:p>
    <w:p w14:paraId="3C4E480A" w14:textId="77777777" w:rsidR="006C12CA" w:rsidRPr="005F5DE9" w:rsidRDefault="0016472F" w:rsidP="0090544B">
      <w:pPr>
        <w:pStyle w:val="ListParagraph"/>
        <w:numPr>
          <w:ilvl w:val="0"/>
          <w:numId w:val="1"/>
        </w:numPr>
        <w:spacing w:after="0" w:line="276" w:lineRule="auto"/>
        <w:rPr>
          <w:sz w:val="28"/>
          <w:szCs w:val="28"/>
        </w:rPr>
      </w:pPr>
      <w:r w:rsidRPr="005F5DE9">
        <w:rPr>
          <w:sz w:val="28"/>
          <w:szCs w:val="28"/>
        </w:rPr>
        <w:t>The Hall boasts stained glass windows by artist Geoffrey Webb, featuring some notable residents and events from the borough’s history, such as King Charles I visiting Woolwich to see his great ship, the Sovereign of the Seas, in 1637. </w:t>
      </w:r>
    </w:p>
    <w:p w14:paraId="68EE3847" w14:textId="666D428E" w:rsidR="00AC5F98" w:rsidRPr="005F5DE9" w:rsidRDefault="006C12CA" w:rsidP="0090544B">
      <w:pPr>
        <w:pStyle w:val="ListParagraph"/>
        <w:numPr>
          <w:ilvl w:val="0"/>
          <w:numId w:val="1"/>
        </w:numPr>
        <w:spacing w:after="0" w:line="276" w:lineRule="auto"/>
        <w:rPr>
          <w:sz w:val="28"/>
          <w:szCs w:val="28"/>
        </w:rPr>
      </w:pPr>
      <w:r w:rsidRPr="005F5DE9">
        <w:rPr>
          <w:sz w:val="28"/>
          <w:szCs w:val="28"/>
        </w:rPr>
        <w:t xml:space="preserve">The </w:t>
      </w:r>
      <w:r w:rsidR="00A937B1" w:rsidRPr="005F5DE9">
        <w:rPr>
          <w:sz w:val="28"/>
          <w:szCs w:val="28"/>
        </w:rPr>
        <w:t>Victoria</w:t>
      </w:r>
      <w:r w:rsidRPr="005F5DE9">
        <w:rPr>
          <w:sz w:val="28"/>
          <w:szCs w:val="28"/>
        </w:rPr>
        <w:t xml:space="preserve"> </w:t>
      </w:r>
      <w:r w:rsidR="00124A78" w:rsidRPr="005F5DE9">
        <w:rPr>
          <w:sz w:val="28"/>
          <w:szCs w:val="28"/>
        </w:rPr>
        <w:t>Hall is</w:t>
      </w:r>
      <w:r w:rsidRPr="005F5DE9">
        <w:rPr>
          <w:sz w:val="28"/>
          <w:szCs w:val="28"/>
        </w:rPr>
        <w:t xml:space="preserve"> a </w:t>
      </w:r>
      <w:r w:rsidR="00AC248B" w:rsidRPr="005F5DE9">
        <w:rPr>
          <w:sz w:val="28"/>
          <w:szCs w:val="28"/>
        </w:rPr>
        <w:t xml:space="preserve">popular </w:t>
      </w:r>
      <w:r w:rsidRPr="005F5DE9">
        <w:rPr>
          <w:sz w:val="28"/>
          <w:szCs w:val="28"/>
        </w:rPr>
        <w:t xml:space="preserve">venue for </w:t>
      </w:r>
      <w:r w:rsidR="00600967" w:rsidRPr="005F5DE9">
        <w:rPr>
          <w:sz w:val="28"/>
          <w:szCs w:val="28"/>
        </w:rPr>
        <w:t>political meetings</w:t>
      </w:r>
      <w:r w:rsidRPr="005F5DE9">
        <w:rPr>
          <w:sz w:val="28"/>
          <w:szCs w:val="28"/>
        </w:rPr>
        <w:t xml:space="preserve">, </w:t>
      </w:r>
      <w:r w:rsidR="00600967" w:rsidRPr="005F5DE9">
        <w:rPr>
          <w:sz w:val="28"/>
          <w:szCs w:val="28"/>
        </w:rPr>
        <w:t xml:space="preserve">civic ceremonies </w:t>
      </w:r>
      <w:r w:rsidRPr="005F5DE9">
        <w:rPr>
          <w:sz w:val="28"/>
          <w:szCs w:val="28"/>
        </w:rPr>
        <w:t xml:space="preserve">and </w:t>
      </w:r>
      <w:r w:rsidR="00600967" w:rsidRPr="005F5DE9">
        <w:rPr>
          <w:sz w:val="28"/>
          <w:szCs w:val="28"/>
        </w:rPr>
        <w:t xml:space="preserve">cultural events </w:t>
      </w:r>
      <w:r w:rsidRPr="005F5DE9">
        <w:rPr>
          <w:sz w:val="28"/>
          <w:szCs w:val="28"/>
        </w:rPr>
        <w:t xml:space="preserve">that take place throughout the year </w:t>
      </w:r>
      <w:r w:rsidR="006247C2" w:rsidRPr="005F5DE9">
        <w:rPr>
          <w:sz w:val="28"/>
          <w:szCs w:val="28"/>
        </w:rPr>
        <w:t>–</w:t>
      </w:r>
      <w:r w:rsidRPr="005F5DE9">
        <w:rPr>
          <w:sz w:val="28"/>
          <w:szCs w:val="28"/>
        </w:rPr>
        <w:t xml:space="preserve"> </w:t>
      </w:r>
      <w:r w:rsidR="006247C2" w:rsidRPr="005F5DE9">
        <w:rPr>
          <w:sz w:val="28"/>
          <w:szCs w:val="28"/>
        </w:rPr>
        <w:t>in the true spirit of cooperation this venue serv</w:t>
      </w:r>
      <w:r w:rsidR="00822A7F" w:rsidRPr="005F5DE9">
        <w:rPr>
          <w:sz w:val="28"/>
          <w:szCs w:val="28"/>
        </w:rPr>
        <w:t>es</w:t>
      </w:r>
      <w:r w:rsidR="006247C2" w:rsidRPr="005F5DE9">
        <w:rPr>
          <w:sz w:val="28"/>
          <w:szCs w:val="28"/>
        </w:rPr>
        <w:t xml:space="preserve"> as a hub f</w:t>
      </w:r>
      <w:r w:rsidR="00600967" w:rsidRPr="005F5DE9">
        <w:rPr>
          <w:sz w:val="28"/>
          <w:szCs w:val="28"/>
        </w:rPr>
        <w:t>or community engagement and a symbol of local pride</w:t>
      </w:r>
    </w:p>
    <w:p w14:paraId="7344DED6" w14:textId="4C87AE98" w:rsidR="0016472F" w:rsidRPr="005F5DE9" w:rsidRDefault="0016472F" w:rsidP="0090544B">
      <w:pPr>
        <w:pStyle w:val="ListParagraph"/>
        <w:numPr>
          <w:ilvl w:val="0"/>
          <w:numId w:val="1"/>
        </w:numPr>
        <w:spacing w:after="0" w:line="276" w:lineRule="auto"/>
        <w:rPr>
          <w:sz w:val="28"/>
          <w:szCs w:val="28"/>
        </w:rPr>
      </w:pPr>
      <w:r w:rsidRPr="005F5DE9">
        <w:rPr>
          <w:sz w:val="28"/>
          <w:szCs w:val="28"/>
        </w:rPr>
        <w:t>It</w:t>
      </w:r>
      <w:r w:rsidR="00AF1553">
        <w:rPr>
          <w:sz w:val="28"/>
          <w:szCs w:val="28"/>
        </w:rPr>
        <w:t xml:space="preserve"> was</w:t>
      </w:r>
      <w:r w:rsidRPr="005F5DE9">
        <w:rPr>
          <w:sz w:val="28"/>
          <w:szCs w:val="28"/>
        </w:rPr>
        <w:t xml:space="preserve"> Grade II* listed building in 1973</w:t>
      </w:r>
      <w:r w:rsidR="00B31089">
        <w:rPr>
          <w:sz w:val="28"/>
          <w:szCs w:val="28"/>
        </w:rPr>
        <w:t xml:space="preserve">, </w:t>
      </w:r>
      <w:r w:rsidRPr="005F5DE9">
        <w:rPr>
          <w:sz w:val="28"/>
          <w:szCs w:val="28"/>
        </w:rPr>
        <w:t>in recognition of its historic, architectural and artistic significance</w:t>
      </w:r>
      <w:r w:rsidR="00AC4DDC">
        <w:rPr>
          <w:sz w:val="28"/>
          <w:szCs w:val="28"/>
        </w:rPr>
        <w:t xml:space="preserve"> and forms part of the Woolwich Heritage Quarter</w:t>
      </w:r>
      <w:r w:rsidRPr="005F5DE9">
        <w:rPr>
          <w:sz w:val="28"/>
          <w:szCs w:val="28"/>
        </w:rPr>
        <w:t>.</w:t>
      </w:r>
    </w:p>
    <w:p w14:paraId="03078ED5" w14:textId="77777777" w:rsidR="00B83B2E" w:rsidRPr="005F5DE9" w:rsidRDefault="00B83B2E" w:rsidP="0090544B">
      <w:pPr>
        <w:spacing w:after="0" w:line="276" w:lineRule="auto"/>
        <w:ind w:left="360"/>
        <w:rPr>
          <w:sz w:val="28"/>
          <w:szCs w:val="28"/>
        </w:rPr>
      </w:pPr>
    </w:p>
    <w:p w14:paraId="056D92A2" w14:textId="3C36B497" w:rsidR="00B83B2E" w:rsidRPr="005F5DE9" w:rsidRDefault="008D2E79" w:rsidP="0090544B">
      <w:pPr>
        <w:spacing w:after="0" w:line="276" w:lineRule="auto"/>
        <w:ind w:left="360"/>
        <w:rPr>
          <w:b/>
          <w:bCs/>
          <w:sz w:val="28"/>
          <w:szCs w:val="28"/>
        </w:rPr>
      </w:pPr>
      <w:r w:rsidRPr="005F5DE9">
        <w:rPr>
          <w:b/>
          <w:bCs/>
          <w:sz w:val="28"/>
          <w:szCs w:val="28"/>
        </w:rPr>
        <w:t xml:space="preserve">Labour Party and </w:t>
      </w:r>
      <w:r w:rsidR="00B83B2E" w:rsidRPr="005F5DE9">
        <w:rPr>
          <w:b/>
          <w:bCs/>
          <w:sz w:val="28"/>
          <w:szCs w:val="28"/>
        </w:rPr>
        <w:t>the Cooperative Party</w:t>
      </w:r>
    </w:p>
    <w:p w14:paraId="789A7BF8" w14:textId="77777777" w:rsidR="0075585C" w:rsidRPr="005F5DE9" w:rsidRDefault="0075585C" w:rsidP="003C4B80">
      <w:pPr>
        <w:spacing w:after="0" w:line="276" w:lineRule="auto"/>
        <w:ind w:left="360"/>
        <w:rPr>
          <w:sz w:val="28"/>
          <w:szCs w:val="28"/>
        </w:rPr>
      </w:pPr>
    </w:p>
    <w:p w14:paraId="1FD5EB5C" w14:textId="77777777" w:rsidR="00956949" w:rsidRDefault="000B669C" w:rsidP="008643A1">
      <w:pPr>
        <w:pStyle w:val="ListParagraph"/>
        <w:numPr>
          <w:ilvl w:val="0"/>
          <w:numId w:val="12"/>
        </w:numPr>
        <w:spacing w:after="0" w:line="276" w:lineRule="auto"/>
        <w:rPr>
          <w:sz w:val="28"/>
          <w:szCs w:val="28"/>
        </w:rPr>
      </w:pPr>
      <w:r w:rsidRPr="008643A1">
        <w:rPr>
          <w:sz w:val="28"/>
          <w:szCs w:val="28"/>
        </w:rPr>
        <w:t xml:space="preserve">The relationship between the Labour Party and the Cooperative Party, established in 1917 out of the cooperative movement, is deeply rooted in a shared commitment to social justice, equality, and community empowerment. </w:t>
      </w:r>
    </w:p>
    <w:p w14:paraId="261AC7AD" w14:textId="4765CC34" w:rsidR="00956949" w:rsidRDefault="000B669C" w:rsidP="008643A1">
      <w:pPr>
        <w:pStyle w:val="ListParagraph"/>
        <w:numPr>
          <w:ilvl w:val="0"/>
          <w:numId w:val="12"/>
        </w:numPr>
        <w:spacing w:after="0" w:line="276" w:lineRule="auto"/>
        <w:rPr>
          <w:sz w:val="28"/>
          <w:szCs w:val="28"/>
        </w:rPr>
      </w:pPr>
      <w:r w:rsidRPr="008643A1">
        <w:rPr>
          <w:sz w:val="28"/>
          <w:szCs w:val="28"/>
        </w:rPr>
        <w:t xml:space="preserve">This alliance has been particularly impactful in Greenwich, leading to numerous initiatives that have significantly improved the lives of residents. </w:t>
      </w:r>
    </w:p>
    <w:p w14:paraId="12C287E2" w14:textId="77777777" w:rsidR="00AF1553" w:rsidRDefault="000B669C" w:rsidP="008643A1">
      <w:pPr>
        <w:pStyle w:val="ListParagraph"/>
        <w:numPr>
          <w:ilvl w:val="0"/>
          <w:numId w:val="12"/>
        </w:numPr>
        <w:spacing w:after="0" w:line="276" w:lineRule="auto"/>
        <w:rPr>
          <w:sz w:val="28"/>
          <w:szCs w:val="28"/>
        </w:rPr>
      </w:pPr>
      <w:r w:rsidRPr="008643A1">
        <w:rPr>
          <w:sz w:val="28"/>
          <w:szCs w:val="28"/>
        </w:rPr>
        <w:t xml:space="preserve">The Cooperative Commission exemplifies their collaborative success. Looking ahead, the commitment to the values of both parties remains strong, envisioning a Greenwich where quality public services, a thriving economy based on cooperative principles, and individual empowerment are paramount. </w:t>
      </w:r>
    </w:p>
    <w:p w14:paraId="7B772475" w14:textId="2932891B" w:rsidR="004E5B60" w:rsidRPr="008643A1" w:rsidRDefault="000B669C" w:rsidP="008643A1">
      <w:pPr>
        <w:pStyle w:val="ListParagraph"/>
        <w:numPr>
          <w:ilvl w:val="0"/>
          <w:numId w:val="12"/>
        </w:numPr>
        <w:spacing w:after="0" w:line="276" w:lineRule="auto"/>
        <w:rPr>
          <w:sz w:val="28"/>
          <w:szCs w:val="28"/>
        </w:rPr>
      </w:pPr>
      <w:r w:rsidRPr="008643A1">
        <w:rPr>
          <w:sz w:val="28"/>
          <w:szCs w:val="28"/>
        </w:rPr>
        <w:t>Woolwich Town Hall stands as a testament to this rich political and social history, embodying the legacy of solidarity, progress, and mutual support that continues to inspire future endeavours for justice and equality.</w:t>
      </w:r>
    </w:p>
    <w:p w14:paraId="0C8A118C" w14:textId="77777777" w:rsidR="000B669C" w:rsidRDefault="000B669C" w:rsidP="0090544B">
      <w:pPr>
        <w:spacing w:after="0" w:line="276" w:lineRule="auto"/>
        <w:ind w:left="360"/>
        <w:rPr>
          <w:sz w:val="28"/>
          <w:szCs w:val="28"/>
        </w:rPr>
      </w:pPr>
    </w:p>
    <w:p w14:paraId="5B7F33BF" w14:textId="77777777" w:rsidR="00B1129E" w:rsidRPr="005F5DE9" w:rsidRDefault="00B1129E" w:rsidP="0090544B">
      <w:pPr>
        <w:spacing w:after="0" w:line="276" w:lineRule="auto"/>
        <w:rPr>
          <w:sz w:val="28"/>
          <w:szCs w:val="28"/>
        </w:rPr>
      </w:pPr>
    </w:p>
    <w:p w14:paraId="6F2F30E5" w14:textId="466C2A74" w:rsidR="00B1129E" w:rsidRPr="005F5DE9" w:rsidRDefault="00B1129E" w:rsidP="0090544B">
      <w:pPr>
        <w:spacing w:after="0" w:line="276" w:lineRule="auto"/>
        <w:rPr>
          <w:b/>
          <w:bCs/>
          <w:color w:val="FF0000"/>
          <w:sz w:val="28"/>
          <w:szCs w:val="28"/>
        </w:rPr>
      </w:pPr>
      <w:r w:rsidRPr="005F5DE9">
        <w:rPr>
          <w:b/>
          <w:bCs/>
          <w:color w:val="FF0000"/>
          <w:sz w:val="28"/>
          <w:szCs w:val="28"/>
        </w:rPr>
        <w:t xml:space="preserve">Bus then to set off to lights/crossroads by the barracks. Turn right at the lights on to the A205 and take the first right towards Calderwood street. </w:t>
      </w:r>
    </w:p>
    <w:p w14:paraId="273F42F4" w14:textId="1E051732" w:rsidR="0016472F" w:rsidRPr="005F5DE9" w:rsidRDefault="0016472F" w:rsidP="0090544B">
      <w:pPr>
        <w:spacing w:after="0" w:line="276" w:lineRule="auto"/>
        <w:rPr>
          <w:sz w:val="28"/>
          <w:szCs w:val="28"/>
        </w:rPr>
      </w:pPr>
    </w:p>
    <w:p w14:paraId="75ACBCFE" w14:textId="77777777" w:rsidR="00C419BC" w:rsidRPr="005F5DE9" w:rsidRDefault="0016472F" w:rsidP="0090544B">
      <w:pPr>
        <w:spacing w:after="0" w:line="276" w:lineRule="auto"/>
        <w:rPr>
          <w:b/>
          <w:bCs/>
          <w:sz w:val="28"/>
          <w:szCs w:val="28"/>
        </w:rPr>
      </w:pPr>
      <w:r w:rsidRPr="005F5DE9">
        <w:rPr>
          <w:b/>
          <w:bCs/>
          <w:color w:val="FF0000"/>
          <w:sz w:val="28"/>
          <w:szCs w:val="28"/>
        </w:rPr>
        <w:t xml:space="preserve">Stop 2: </w:t>
      </w:r>
      <w:r w:rsidR="00C419BC" w:rsidRPr="005F5DE9">
        <w:rPr>
          <w:b/>
          <w:bCs/>
          <w:color w:val="FF0000"/>
          <w:sz w:val="28"/>
          <w:szCs w:val="28"/>
        </w:rPr>
        <w:t xml:space="preserve">Bus Stop outside Sainsburys on Calderwood Street </w:t>
      </w:r>
      <w:r w:rsidRPr="005F5DE9">
        <w:rPr>
          <w:b/>
          <w:bCs/>
          <w:color w:val="FF0000"/>
          <w:sz w:val="28"/>
          <w:szCs w:val="28"/>
        </w:rPr>
        <w:t xml:space="preserve">Market </w:t>
      </w:r>
    </w:p>
    <w:p w14:paraId="3E020251" w14:textId="77777777" w:rsidR="00C419BC" w:rsidRPr="005F5DE9" w:rsidRDefault="00C419BC" w:rsidP="0090544B">
      <w:pPr>
        <w:spacing w:after="0" w:line="276" w:lineRule="auto"/>
        <w:rPr>
          <w:b/>
          <w:bCs/>
          <w:sz w:val="28"/>
          <w:szCs w:val="28"/>
        </w:rPr>
      </w:pPr>
    </w:p>
    <w:p w14:paraId="49475696" w14:textId="0366BAF5" w:rsidR="0016472F" w:rsidRPr="005F5DE9" w:rsidRDefault="00073463" w:rsidP="0090544B">
      <w:pPr>
        <w:spacing w:after="0" w:line="276" w:lineRule="auto"/>
        <w:rPr>
          <w:sz w:val="28"/>
          <w:szCs w:val="28"/>
        </w:rPr>
      </w:pPr>
      <w:r w:rsidRPr="005F5DE9">
        <w:rPr>
          <w:b/>
          <w:bCs/>
          <w:sz w:val="28"/>
          <w:szCs w:val="28"/>
        </w:rPr>
        <w:t>Market Street</w:t>
      </w:r>
      <w:r w:rsidRPr="005F5DE9">
        <w:rPr>
          <w:sz w:val="28"/>
          <w:szCs w:val="28"/>
        </w:rPr>
        <w:t xml:space="preserve">: </w:t>
      </w:r>
    </w:p>
    <w:p w14:paraId="1A58B167" w14:textId="4F485F67" w:rsidR="00073463" w:rsidRPr="005F5DE9" w:rsidRDefault="0080132B" w:rsidP="0090544B">
      <w:pPr>
        <w:spacing w:after="0" w:line="276" w:lineRule="auto"/>
        <w:rPr>
          <w:sz w:val="28"/>
          <w:szCs w:val="28"/>
        </w:rPr>
      </w:pPr>
      <w:r w:rsidRPr="005F5DE9">
        <w:rPr>
          <w:sz w:val="28"/>
          <w:szCs w:val="28"/>
        </w:rPr>
        <w:t xml:space="preserve"> </w:t>
      </w:r>
    </w:p>
    <w:p w14:paraId="50BA4082" w14:textId="26E8297F" w:rsidR="00422349" w:rsidRPr="005F5DE9" w:rsidRDefault="00BF1792" w:rsidP="0090544B">
      <w:pPr>
        <w:spacing w:after="0" w:line="276" w:lineRule="auto"/>
        <w:rPr>
          <w:sz w:val="28"/>
          <w:szCs w:val="28"/>
        </w:rPr>
      </w:pPr>
      <w:r w:rsidRPr="005F5DE9">
        <w:rPr>
          <w:sz w:val="28"/>
          <w:szCs w:val="28"/>
        </w:rPr>
        <w:t xml:space="preserve">Just behind us and to the left is market street. </w:t>
      </w:r>
      <w:r w:rsidR="00AC4DDC">
        <w:rPr>
          <w:sz w:val="28"/>
          <w:szCs w:val="28"/>
        </w:rPr>
        <w:t>T</w:t>
      </w:r>
      <w:r w:rsidR="00BB3F83" w:rsidRPr="005F5DE9">
        <w:rPr>
          <w:sz w:val="28"/>
          <w:szCs w:val="28"/>
        </w:rPr>
        <w:t>his area has</w:t>
      </w:r>
      <w:r w:rsidR="00422349" w:rsidRPr="005F5DE9">
        <w:rPr>
          <w:sz w:val="28"/>
          <w:szCs w:val="28"/>
        </w:rPr>
        <w:t xml:space="preserve"> </w:t>
      </w:r>
      <w:r w:rsidR="00F356E7" w:rsidRPr="005F5DE9">
        <w:rPr>
          <w:sz w:val="28"/>
          <w:szCs w:val="28"/>
        </w:rPr>
        <w:t xml:space="preserve">a significant historical connection with the Royal Arsenal Cooperative Society (RACS), </w:t>
      </w:r>
    </w:p>
    <w:p w14:paraId="62B74BB3" w14:textId="77777777" w:rsidR="00BB3F83" w:rsidRPr="005F5DE9" w:rsidRDefault="00BB3F83" w:rsidP="0090544B">
      <w:pPr>
        <w:spacing w:after="0" w:line="276" w:lineRule="auto"/>
        <w:rPr>
          <w:sz w:val="28"/>
          <w:szCs w:val="28"/>
        </w:rPr>
      </w:pPr>
    </w:p>
    <w:p w14:paraId="50D1837F" w14:textId="32163DC5" w:rsidR="0016472F" w:rsidRPr="005F5DE9" w:rsidRDefault="00F356E7" w:rsidP="0090544B">
      <w:pPr>
        <w:spacing w:after="0" w:line="276" w:lineRule="auto"/>
        <w:rPr>
          <w:sz w:val="28"/>
          <w:szCs w:val="28"/>
        </w:rPr>
      </w:pPr>
      <w:r w:rsidRPr="005F5DE9">
        <w:rPr>
          <w:sz w:val="28"/>
          <w:szCs w:val="28"/>
        </w:rPr>
        <w:t xml:space="preserve">Market Street </w:t>
      </w:r>
      <w:r w:rsidR="00422349" w:rsidRPr="005F5DE9">
        <w:rPr>
          <w:sz w:val="28"/>
          <w:szCs w:val="28"/>
        </w:rPr>
        <w:t xml:space="preserve">and this area </w:t>
      </w:r>
      <w:r w:rsidRPr="005F5DE9">
        <w:rPr>
          <w:sz w:val="28"/>
          <w:szCs w:val="28"/>
        </w:rPr>
        <w:t xml:space="preserve">became an important hub for the RACS, as it housed their </w:t>
      </w:r>
      <w:r w:rsidR="00BB3F83" w:rsidRPr="005F5DE9">
        <w:rPr>
          <w:sz w:val="28"/>
          <w:szCs w:val="28"/>
        </w:rPr>
        <w:t>Cooperative</w:t>
      </w:r>
      <w:r w:rsidRPr="005F5DE9">
        <w:rPr>
          <w:sz w:val="28"/>
          <w:szCs w:val="28"/>
        </w:rPr>
        <w:t xml:space="preserve"> store and various cooperative enterprises</w:t>
      </w:r>
      <w:r w:rsidR="0060525E" w:rsidRPr="005F5DE9">
        <w:rPr>
          <w:sz w:val="28"/>
          <w:szCs w:val="28"/>
        </w:rPr>
        <w:t xml:space="preserve"> during this late 19</w:t>
      </w:r>
      <w:r w:rsidR="0060525E" w:rsidRPr="005F5DE9">
        <w:rPr>
          <w:sz w:val="28"/>
          <w:szCs w:val="28"/>
          <w:vertAlign w:val="superscript"/>
        </w:rPr>
        <w:t>th</w:t>
      </w:r>
      <w:r w:rsidR="0060525E" w:rsidRPr="005F5DE9">
        <w:rPr>
          <w:sz w:val="28"/>
          <w:szCs w:val="28"/>
        </w:rPr>
        <w:t xml:space="preserve"> </w:t>
      </w:r>
      <w:r w:rsidR="00366BAB" w:rsidRPr="005F5DE9">
        <w:rPr>
          <w:sz w:val="28"/>
          <w:szCs w:val="28"/>
        </w:rPr>
        <w:t>and early 20</w:t>
      </w:r>
      <w:r w:rsidR="00366BAB" w:rsidRPr="005F5DE9">
        <w:rPr>
          <w:sz w:val="28"/>
          <w:szCs w:val="28"/>
          <w:vertAlign w:val="superscript"/>
        </w:rPr>
        <w:t>th</w:t>
      </w:r>
      <w:r w:rsidR="00366BAB" w:rsidRPr="005F5DE9">
        <w:rPr>
          <w:sz w:val="28"/>
          <w:szCs w:val="28"/>
        </w:rPr>
        <w:t xml:space="preserve"> centuries</w:t>
      </w:r>
      <w:r w:rsidR="00B1129E" w:rsidRPr="005F5DE9">
        <w:rPr>
          <w:sz w:val="28"/>
          <w:szCs w:val="28"/>
        </w:rPr>
        <w:t>.</w:t>
      </w:r>
    </w:p>
    <w:p w14:paraId="10AE7229" w14:textId="77777777" w:rsidR="0016472F" w:rsidRPr="005F5DE9" w:rsidRDefault="0016472F" w:rsidP="0090544B">
      <w:pPr>
        <w:spacing w:after="0" w:line="276" w:lineRule="auto"/>
        <w:rPr>
          <w:sz w:val="28"/>
          <w:szCs w:val="28"/>
        </w:rPr>
      </w:pPr>
    </w:p>
    <w:p w14:paraId="199E4360" w14:textId="7DC24D4B" w:rsidR="00046878" w:rsidRPr="00284A78" w:rsidRDefault="00046878" w:rsidP="0090544B">
      <w:pPr>
        <w:spacing w:after="0" w:line="276" w:lineRule="auto"/>
        <w:rPr>
          <w:b/>
          <w:bCs/>
          <w:sz w:val="28"/>
          <w:szCs w:val="28"/>
        </w:rPr>
      </w:pPr>
      <w:proofErr w:type="spellStart"/>
      <w:r w:rsidRPr="005F5DE9">
        <w:rPr>
          <w:b/>
          <w:bCs/>
          <w:sz w:val="28"/>
          <w:szCs w:val="28"/>
        </w:rPr>
        <w:t>Bathway</w:t>
      </w:r>
      <w:proofErr w:type="spellEnd"/>
      <w:r w:rsidRPr="005F5DE9">
        <w:rPr>
          <w:b/>
          <w:bCs/>
          <w:sz w:val="28"/>
          <w:szCs w:val="28"/>
        </w:rPr>
        <w:t xml:space="preserve"> Site </w:t>
      </w:r>
    </w:p>
    <w:p w14:paraId="5E72B663" w14:textId="0DA302A7" w:rsidR="006C057B" w:rsidRDefault="00046878" w:rsidP="006C057B">
      <w:pPr>
        <w:pStyle w:val="ListParagraph"/>
        <w:numPr>
          <w:ilvl w:val="0"/>
          <w:numId w:val="13"/>
        </w:numPr>
        <w:spacing w:line="276" w:lineRule="auto"/>
        <w:rPr>
          <w:sz w:val="28"/>
          <w:szCs w:val="28"/>
        </w:rPr>
      </w:pPr>
      <w:r w:rsidRPr="006C057B">
        <w:rPr>
          <w:sz w:val="28"/>
          <w:szCs w:val="28"/>
        </w:rPr>
        <w:t xml:space="preserve">Just ahead of us and to the right is Polytechnic Street which is home to the Woolwich </w:t>
      </w:r>
      <w:proofErr w:type="spellStart"/>
      <w:r w:rsidRPr="006C057B">
        <w:rPr>
          <w:sz w:val="28"/>
          <w:szCs w:val="28"/>
        </w:rPr>
        <w:t>Bathway</w:t>
      </w:r>
      <w:proofErr w:type="spellEnd"/>
      <w:r w:rsidRPr="006C057B">
        <w:rPr>
          <w:sz w:val="28"/>
          <w:szCs w:val="28"/>
        </w:rPr>
        <w:t xml:space="preserve"> site. </w:t>
      </w:r>
      <w:r w:rsidR="00284A78">
        <w:rPr>
          <w:sz w:val="28"/>
          <w:szCs w:val="28"/>
        </w:rPr>
        <w:t>O</w:t>
      </w:r>
      <w:r w:rsidRPr="006C057B">
        <w:rPr>
          <w:sz w:val="28"/>
          <w:szCs w:val="28"/>
        </w:rPr>
        <w:t xml:space="preserve">riginally established as public baths in the 19th century it served as an essential facility for local residents. The baths provided not only a place for hygiene but also a communal space where people could gather and socialise. </w:t>
      </w:r>
    </w:p>
    <w:p w14:paraId="0133A68D" w14:textId="77777777" w:rsidR="006C057B" w:rsidRDefault="00046878" w:rsidP="00157B5E">
      <w:pPr>
        <w:pStyle w:val="ListParagraph"/>
        <w:numPr>
          <w:ilvl w:val="0"/>
          <w:numId w:val="13"/>
        </w:numPr>
        <w:spacing w:line="276" w:lineRule="auto"/>
        <w:rPr>
          <w:sz w:val="28"/>
          <w:szCs w:val="28"/>
        </w:rPr>
      </w:pPr>
      <w:r w:rsidRPr="006C057B">
        <w:rPr>
          <w:sz w:val="28"/>
          <w:szCs w:val="28"/>
        </w:rPr>
        <w:t xml:space="preserve">The architecture of the </w:t>
      </w:r>
      <w:proofErr w:type="spellStart"/>
      <w:r w:rsidRPr="006C057B">
        <w:rPr>
          <w:sz w:val="28"/>
          <w:szCs w:val="28"/>
        </w:rPr>
        <w:t>Bathway</w:t>
      </w:r>
      <w:proofErr w:type="spellEnd"/>
      <w:r w:rsidRPr="006C057B">
        <w:rPr>
          <w:sz w:val="28"/>
          <w:szCs w:val="28"/>
        </w:rPr>
        <w:t xml:space="preserve"> site is a fine example of Victorian design, and its preservation is crucial for understanding the social history of the area.  </w:t>
      </w:r>
    </w:p>
    <w:p w14:paraId="706A0E99" w14:textId="37249A2F" w:rsidR="00FC02EA" w:rsidRPr="007C754A" w:rsidRDefault="00747780" w:rsidP="0090544B">
      <w:pPr>
        <w:pStyle w:val="ListParagraph"/>
        <w:numPr>
          <w:ilvl w:val="0"/>
          <w:numId w:val="13"/>
        </w:numPr>
        <w:spacing w:line="276" w:lineRule="auto"/>
        <w:rPr>
          <w:sz w:val="28"/>
          <w:szCs w:val="28"/>
        </w:rPr>
      </w:pPr>
      <w:r w:rsidRPr="006C057B">
        <w:rPr>
          <w:sz w:val="28"/>
          <w:szCs w:val="28"/>
        </w:rPr>
        <w:t xml:space="preserve">Today it remains a part of University of </w:t>
      </w:r>
      <w:r w:rsidR="005E7BBF" w:rsidRPr="006C057B">
        <w:rPr>
          <w:sz w:val="28"/>
          <w:szCs w:val="28"/>
        </w:rPr>
        <w:t>G</w:t>
      </w:r>
      <w:r w:rsidRPr="006C057B">
        <w:rPr>
          <w:sz w:val="28"/>
          <w:szCs w:val="28"/>
        </w:rPr>
        <w:t>reenwich</w:t>
      </w:r>
      <w:r w:rsidR="00FC02EA" w:rsidRPr="006C057B">
        <w:rPr>
          <w:sz w:val="28"/>
          <w:szCs w:val="28"/>
        </w:rPr>
        <w:t>.  It</w:t>
      </w:r>
      <w:r w:rsidR="007C754A">
        <w:rPr>
          <w:sz w:val="28"/>
          <w:szCs w:val="28"/>
        </w:rPr>
        <w:t xml:space="preserve"> i</w:t>
      </w:r>
      <w:r w:rsidR="7F2091FC" w:rsidRPr="006C057B">
        <w:rPr>
          <w:sz w:val="28"/>
          <w:szCs w:val="28"/>
        </w:rPr>
        <w:t>s</w:t>
      </w:r>
      <w:r w:rsidR="00FC02EA" w:rsidRPr="006C057B">
        <w:rPr>
          <w:sz w:val="28"/>
          <w:szCs w:val="28"/>
        </w:rPr>
        <w:t xml:space="preserve"> </w:t>
      </w:r>
      <w:r w:rsidR="00912B2A" w:rsidRPr="006C057B">
        <w:rPr>
          <w:sz w:val="28"/>
          <w:szCs w:val="28"/>
        </w:rPr>
        <w:t>ho</w:t>
      </w:r>
      <w:r w:rsidR="00912B2A" w:rsidRPr="006D75B4">
        <w:rPr>
          <w:sz w:val="28"/>
          <w:szCs w:val="28"/>
        </w:rPr>
        <w:t xml:space="preserve">me to the </w:t>
      </w:r>
      <w:proofErr w:type="spellStart"/>
      <w:r w:rsidR="00FC02EA" w:rsidRPr="006D75B4">
        <w:rPr>
          <w:sz w:val="28"/>
          <w:szCs w:val="28"/>
        </w:rPr>
        <w:t>Bathway</w:t>
      </w:r>
      <w:proofErr w:type="spellEnd"/>
      <w:r w:rsidR="00FC02EA" w:rsidRPr="006D75B4">
        <w:rPr>
          <w:sz w:val="28"/>
          <w:szCs w:val="28"/>
        </w:rPr>
        <w:t xml:space="preserve"> Theatre, which is used for teaching and performances. </w:t>
      </w:r>
      <w:r w:rsidR="007C754A">
        <w:rPr>
          <w:sz w:val="28"/>
          <w:szCs w:val="28"/>
        </w:rPr>
        <w:br/>
      </w:r>
    </w:p>
    <w:p w14:paraId="5B123F7D" w14:textId="3C43B6C4" w:rsidR="005413A6" w:rsidRPr="005F5DE9" w:rsidRDefault="005413A6" w:rsidP="0090544B">
      <w:pPr>
        <w:spacing w:line="276" w:lineRule="auto"/>
        <w:rPr>
          <w:b/>
          <w:bCs/>
          <w:sz w:val="28"/>
          <w:szCs w:val="28"/>
        </w:rPr>
      </w:pPr>
      <w:r w:rsidRPr="005F5DE9">
        <w:rPr>
          <w:b/>
          <w:bCs/>
          <w:sz w:val="28"/>
          <w:szCs w:val="28"/>
        </w:rPr>
        <w:t xml:space="preserve">Credit </w:t>
      </w:r>
      <w:r w:rsidRPr="00961859">
        <w:rPr>
          <w:sz w:val="28"/>
          <w:szCs w:val="28"/>
        </w:rPr>
        <w:t>Union</w:t>
      </w:r>
    </w:p>
    <w:p w14:paraId="5C55A05D" w14:textId="5528CB2F" w:rsidR="007B7B6D" w:rsidRPr="007B7B6D" w:rsidRDefault="005413A6" w:rsidP="0090544B">
      <w:pPr>
        <w:pStyle w:val="ListParagraph"/>
        <w:numPr>
          <w:ilvl w:val="0"/>
          <w:numId w:val="14"/>
        </w:numPr>
        <w:spacing w:line="276" w:lineRule="auto"/>
        <w:rPr>
          <w:b/>
          <w:bCs/>
          <w:sz w:val="28"/>
          <w:szCs w:val="28"/>
        </w:rPr>
      </w:pPr>
      <w:r w:rsidRPr="006C057B">
        <w:rPr>
          <w:b/>
          <w:bCs/>
          <w:sz w:val="28"/>
          <w:szCs w:val="28"/>
        </w:rPr>
        <w:t>Greenwich and Bexley Credit Union</w:t>
      </w:r>
      <w:r w:rsidR="00C65E13">
        <w:rPr>
          <w:b/>
          <w:bCs/>
          <w:sz w:val="28"/>
          <w:szCs w:val="28"/>
        </w:rPr>
        <w:t xml:space="preserve"> (originally on Calderwood St, now Royal Arsenal)</w:t>
      </w:r>
      <w:r w:rsidRPr="006C057B">
        <w:rPr>
          <w:b/>
          <w:bCs/>
          <w:sz w:val="28"/>
          <w:szCs w:val="28"/>
        </w:rPr>
        <w:t xml:space="preserve">. </w:t>
      </w:r>
      <w:r w:rsidRPr="006C057B">
        <w:rPr>
          <w:color w:val="4E5156"/>
          <w:sz w:val="28"/>
          <w:szCs w:val="28"/>
          <w:shd w:val="clear" w:color="auto" w:fill="FFFFFF"/>
        </w:rPr>
        <w:t>The credit union was launched in 1998. Since then it has supported 17,000 local residents and employees and loaned more than £48 million. It currently looks after more than £15m of local savings.</w:t>
      </w:r>
    </w:p>
    <w:p w14:paraId="72515674" w14:textId="7CDB552B" w:rsidR="00D7162D" w:rsidRPr="00D7162D" w:rsidRDefault="005413A6" w:rsidP="007B7B6D">
      <w:pPr>
        <w:pStyle w:val="ListParagraph"/>
        <w:numPr>
          <w:ilvl w:val="0"/>
          <w:numId w:val="14"/>
        </w:numPr>
        <w:spacing w:line="276" w:lineRule="auto"/>
        <w:rPr>
          <w:b/>
          <w:bCs/>
          <w:sz w:val="28"/>
          <w:szCs w:val="28"/>
        </w:rPr>
      </w:pPr>
      <w:r w:rsidRPr="007B7B6D">
        <w:rPr>
          <w:color w:val="4E5156"/>
          <w:sz w:val="28"/>
          <w:szCs w:val="28"/>
          <w:shd w:val="clear" w:color="auto" w:fill="FFFFFF"/>
        </w:rPr>
        <w:t>It was originally founded as the “Timeline” credit union in 1998 and was solely for the benefit of the Council’s employees, with an office in the Council building in Woolwich.</w:t>
      </w:r>
    </w:p>
    <w:p w14:paraId="5246340C" w14:textId="3F382D12" w:rsidR="007B7B6D" w:rsidRPr="007B7B6D" w:rsidRDefault="005413A6" w:rsidP="007B7B6D">
      <w:pPr>
        <w:pStyle w:val="ListParagraph"/>
        <w:numPr>
          <w:ilvl w:val="0"/>
          <w:numId w:val="14"/>
        </w:numPr>
        <w:spacing w:line="276" w:lineRule="auto"/>
        <w:rPr>
          <w:b/>
          <w:bCs/>
          <w:sz w:val="28"/>
          <w:szCs w:val="28"/>
        </w:rPr>
      </w:pPr>
      <w:r w:rsidRPr="007B7B6D">
        <w:rPr>
          <w:color w:val="4E5156"/>
          <w:sz w:val="28"/>
          <w:szCs w:val="28"/>
          <w:shd w:val="clear" w:color="auto" w:fill="FFFFFF"/>
        </w:rPr>
        <w:t xml:space="preserve">shortly afterwards and with the help of a grant from the European Union, a generally accessible credit union was launched as the “Waterfront Credit Union” for all people who lived, worked, studied or volunteered in the Borough. </w:t>
      </w:r>
      <w:r w:rsidR="00B814ED">
        <w:rPr>
          <w:color w:val="4E5156"/>
          <w:sz w:val="28"/>
          <w:szCs w:val="28"/>
          <w:shd w:val="clear" w:color="auto" w:fill="FFFFFF"/>
        </w:rPr>
        <w:t xml:space="preserve">It operated from around the Borough until </w:t>
      </w:r>
      <w:r w:rsidRPr="007B7B6D">
        <w:rPr>
          <w:color w:val="4E5156"/>
          <w:sz w:val="28"/>
          <w:szCs w:val="28"/>
          <w:shd w:val="clear" w:color="auto" w:fill="FFFFFF"/>
        </w:rPr>
        <w:t xml:space="preserve">eventually opening offices in Thomas Street, Woolwich. </w:t>
      </w:r>
    </w:p>
    <w:p w14:paraId="29D21290" w14:textId="77777777" w:rsidR="00720938" w:rsidRPr="00720938" w:rsidRDefault="005413A6" w:rsidP="007B7B6D">
      <w:pPr>
        <w:pStyle w:val="ListParagraph"/>
        <w:numPr>
          <w:ilvl w:val="0"/>
          <w:numId w:val="14"/>
        </w:numPr>
        <w:spacing w:line="276" w:lineRule="auto"/>
        <w:rPr>
          <w:b/>
          <w:bCs/>
          <w:sz w:val="28"/>
          <w:szCs w:val="28"/>
        </w:rPr>
      </w:pPr>
      <w:r w:rsidRPr="007B7B6D">
        <w:rPr>
          <w:rFonts w:eastAsia="Times New Roman" w:cs="Times New Roman"/>
          <w:color w:val="4E5156"/>
          <w:kern w:val="0"/>
          <w:sz w:val="28"/>
          <w:szCs w:val="28"/>
          <w:lang w:eastAsia="en-GB"/>
          <w14:ligatures w14:val="none"/>
        </w:rPr>
        <w:t xml:space="preserve">Both credit unions had as their objectives the promotion of thrift among members by the accumulation of their savings and provision of affordable loans at a fair and reasonable rate of interest. </w:t>
      </w:r>
    </w:p>
    <w:p w14:paraId="693F5D9C" w14:textId="28F5B85F" w:rsidR="007B7B6D" w:rsidRPr="007B7B6D" w:rsidRDefault="005413A6" w:rsidP="007B7B6D">
      <w:pPr>
        <w:pStyle w:val="ListParagraph"/>
        <w:numPr>
          <w:ilvl w:val="0"/>
          <w:numId w:val="14"/>
        </w:numPr>
        <w:spacing w:line="276" w:lineRule="auto"/>
        <w:rPr>
          <w:b/>
          <w:bCs/>
          <w:sz w:val="28"/>
          <w:szCs w:val="28"/>
        </w:rPr>
      </w:pPr>
      <w:r w:rsidRPr="007B7B6D">
        <w:rPr>
          <w:rFonts w:eastAsia="Times New Roman" w:cs="Times New Roman"/>
          <w:color w:val="4E5156"/>
          <w:kern w:val="0"/>
          <w:sz w:val="28"/>
          <w:szCs w:val="28"/>
          <w:lang w:eastAsia="en-GB"/>
          <w14:ligatures w14:val="none"/>
        </w:rPr>
        <w:t>when the EU funding for the Waterfront CU ran out in 2005, the two credit unions merged and the name was changed to “Greenwich Credit Union”. At the time of the merger there were about 300 Waterfront members and 600 Timeline members and computer</w:t>
      </w:r>
      <w:r w:rsidR="00783FCA">
        <w:rPr>
          <w:rFonts w:eastAsia="Times New Roman" w:cs="Times New Roman"/>
          <w:color w:val="4E5156"/>
          <w:kern w:val="0"/>
          <w:sz w:val="28"/>
          <w:szCs w:val="28"/>
          <w:lang w:eastAsia="en-GB"/>
          <w14:ligatures w14:val="none"/>
        </w:rPr>
        <w:t xml:space="preserve">s replaced pass books and </w:t>
      </w:r>
      <w:r w:rsidR="006B3EEB">
        <w:rPr>
          <w:rFonts w:eastAsia="Times New Roman" w:cs="Times New Roman"/>
          <w:color w:val="4E5156"/>
          <w:kern w:val="0"/>
          <w:sz w:val="28"/>
          <w:szCs w:val="28"/>
          <w:lang w:eastAsia="en-GB"/>
          <w14:ligatures w14:val="none"/>
        </w:rPr>
        <w:t xml:space="preserve">paper </w:t>
      </w:r>
      <w:r w:rsidR="00783FCA">
        <w:rPr>
          <w:rFonts w:eastAsia="Times New Roman" w:cs="Times New Roman"/>
          <w:color w:val="4E5156"/>
          <w:kern w:val="0"/>
          <w:sz w:val="28"/>
          <w:szCs w:val="28"/>
          <w:lang w:eastAsia="en-GB"/>
          <w14:ligatures w14:val="none"/>
        </w:rPr>
        <w:t>records</w:t>
      </w:r>
      <w:r w:rsidR="006B3EEB">
        <w:rPr>
          <w:rFonts w:eastAsia="Times New Roman" w:cs="Times New Roman"/>
          <w:color w:val="4E5156"/>
          <w:kern w:val="0"/>
          <w:sz w:val="28"/>
          <w:szCs w:val="28"/>
          <w:lang w:eastAsia="en-GB"/>
          <w14:ligatures w14:val="none"/>
        </w:rPr>
        <w:t>.</w:t>
      </w:r>
    </w:p>
    <w:p w14:paraId="02FA749E" w14:textId="04FD4E81" w:rsidR="005413A6" w:rsidRPr="00961859" w:rsidRDefault="005413A6" w:rsidP="007B7B6D">
      <w:pPr>
        <w:pStyle w:val="ListParagraph"/>
        <w:numPr>
          <w:ilvl w:val="0"/>
          <w:numId w:val="14"/>
        </w:numPr>
        <w:spacing w:line="276" w:lineRule="auto"/>
        <w:rPr>
          <w:b/>
          <w:bCs/>
          <w:sz w:val="28"/>
          <w:szCs w:val="28"/>
        </w:rPr>
      </w:pPr>
      <w:r w:rsidRPr="007B7B6D">
        <w:rPr>
          <w:rFonts w:eastAsia="Times New Roman" w:cs="Times New Roman"/>
          <w:color w:val="4E5156"/>
          <w:kern w:val="0"/>
          <w:sz w:val="28"/>
          <w:szCs w:val="28"/>
          <w:lang w:eastAsia="en-GB"/>
          <w14:ligatures w14:val="none"/>
        </w:rPr>
        <w:t>In 2012 th</w:t>
      </w:r>
      <w:r w:rsidR="00D57C18">
        <w:rPr>
          <w:rFonts w:eastAsia="Times New Roman" w:cs="Times New Roman"/>
          <w:color w:val="4E5156"/>
          <w:kern w:val="0"/>
          <w:sz w:val="28"/>
          <w:szCs w:val="28"/>
          <w:lang w:eastAsia="en-GB"/>
          <w14:ligatures w14:val="none"/>
        </w:rPr>
        <w:t xml:space="preserve">is </w:t>
      </w:r>
      <w:r w:rsidRPr="007B7B6D">
        <w:rPr>
          <w:rFonts w:eastAsia="Times New Roman" w:cs="Times New Roman"/>
          <w:color w:val="4E5156"/>
          <w:kern w:val="0"/>
          <w:sz w:val="28"/>
          <w:szCs w:val="28"/>
          <w:lang w:eastAsia="en-GB"/>
          <w14:ligatures w14:val="none"/>
        </w:rPr>
        <w:t>was extended to include the London Borough of Bexley</w:t>
      </w:r>
      <w:r w:rsidR="00D57C18">
        <w:rPr>
          <w:rFonts w:eastAsia="Times New Roman" w:cs="Times New Roman"/>
          <w:color w:val="4E5156"/>
          <w:kern w:val="0"/>
          <w:sz w:val="28"/>
          <w:szCs w:val="28"/>
          <w:lang w:eastAsia="en-GB"/>
          <w14:ligatures w14:val="none"/>
        </w:rPr>
        <w:t xml:space="preserve"> </w:t>
      </w:r>
      <w:r w:rsidRPr="007B7B6D">
        <w:rPr>
          <w:rFonts w:eastAsia="Times New Roman" w:cs="Times New Roman"/>
          <w:color w:val="4E5156"/>
          <w:kern w:val="0"/>
          <w:sz w:val="28"/>
          <w:szCs w:val="28"/>
          <w:lang w:eastAsia="en-GB"/>
          <w14:ligatures w14:val="none"/>
        </w:rPr>
        <w:t>and in 2013 the name was changed to “Greenwich and Bexley Credit Union” which it is known as today.</w:t>
      </w:r>
    </w:p>
    <w:p w14:paraId="630A05DB" w14:textId="77777777" w:rsidR="00961859" w:rsidRDefault="00961859" w:rsidP="00961859">
      <w:pPr>
        <w:spacing w:after="0" w:line="276" w:lineRule="auto"/>
        <w:rPr>
          <w:sz w:val="28"/>
          <w:szCs w:val="28"/>
        </w:rPr>
      </w:pPr>
    </w:p>
    <w:p w14:paraId="2A66EFE5" w14:textId="354E3BD6" w:rsidR="00961859" w:rsidRPr="00961859" w:rsidRDefault="00961859" w:rsidP="00961859">
      <w:pPr>
        <w:spacing w:after="0" w:line="276" w:lineRule="auto"/>
        <w:rPr>
          <w:b/>
          <w:bCs/>
          <w:sz w:val="28"/>
          <w:szCs w:val="28"/>
        </w:rPr>
      </w:pPr>
      <w:r w:rsidRPr="00961859">
        <w:rPr>
          <w:b/>
          <w:bCs/>
          <w:sz w:val="28"/>
          <w:szCs w:val="28"/>
        </w:rPr>
        <w:t>Old Woolwich library</w:t>
      </w:r>
      <w:r>
        <w:rPr>
          <w:b/>
          <w:bCs/>
          <w:sz w:val="28"/>
          <w:szCs w:val="28"/>
        </w:rPr>
        <w:br/>
      </w:r>
    </w:p>
    <w:p w14:paraId="4DEC5329" w14:textId="26213564" w:rsidR="00961859" w:rsidRPr="005F5DE9" w:rsidRDefault="00961859" w:rsidP="00961859">
      <w:pPr>
        <w:spacing w:after="0" w:line="276" w:lineRule="auto"/>
        <w:rPr>
          <w:sz w:val="28"/>
          <w:szCs w:val="28"/>
        </w:rPr>
      </w:pPr>
      <w:r w:rsidRPr="005F5DE9">
        <w:rPr>
          <w:sz w:val="28"/>
          <w:szCs w:val="28"/>
        </w:rPr>
        <w:t xml:space="preserve">In 1879 RACs opened the first library in Woolwich. Adjacent to the </w:t>
      </w:r>
      <w:proofErr w:type="spellStart"/>
      <w:r w:rsidRPr="005F5DE9">
        <w:rPr>
          <w:sz w:val="28"/>
          <w:szCs w:val="28"/>
        </w:rPr>
        <w:t>Bathway</w:t>
      </w:r>
      <w:proofErr w:type="spellEnd"/>
      <w:r w:rsidRPr="005F5DE9">
        <w:rPr>
          <w:sz w:val="28"/>
          <w:szCs w:val="28"/>
        </w:rPr>
        <w:t xml:space="preserve"> Site</w:t>
      </w:r>
      <w:r>
        <w:rPr>
          <w:sz w:val="28"/>
          <w:szCs w:val="28"/>
        </w:rPr>
        <w:t xml:space="preserve"> - </w:t>
      </w:r>
      <w:r w:rsidRPr="005F5DE9">
        <w:rPr>
          <w:sz w:val="28"/>
          <w:szCs w:val="28"/>
        </w:rPr>
        <w:t xml:space="preserve">the Library at Calderwood Street stands as another notable contribution by RACS to the local community. </w:t>
      </w:r>
    </w:p>
    <w:p w14:paraId="7E3F30E5" w14:textId="77777777" w:rsidR="00961859" w:rsidRPr="005F5DE9" w:rsidRDefault="00961859" w:rsidP="00961859">
      <w:pPr>
        <w:pStyle w:val="ListParagraph"/>
        <w:numPr>
          <w:ilvl w:val="0"/>
          <w:numId w:val="3"/>
        </w:numPr>
        <w:spacing w:after="0" w:line="276" w:lineRule="auto"/>
        <w:rPr>
          <w:sz w:val="28"/>
          <w:szCs w:val="28"/>
        </w:rPr>
      </w:pPr>
      <w:r w:rsidRPr="005F5DE9">
        <w:rPr>
          <w:sz w:val="28"/>
          <w:szCs w:val="28"/>
        </w:rPr>
        <w:t>The library served as an intellectual hub and resource centr</w:t>
      </w:r>
      <w:r>
        <w:rPr>
          <w:sz w:val="28"/>
          <w:szCs w:val="28"/>
        </w:rPr>
        <w:t>e</w:t>
      </w:r>
      <w:r w:rsidRPr="005F5DE9">
        <w:rPr>
          <w:sz w:val="28"/>
          <w:szCs w:val="28"/>
        </w:rPr>
        <w:t xml:space="preserve">, offering a diverse range of books, periodicals, and educational materials to the residents of Woolwich. </w:t>
      </w:r>
    </w:p>
    <w:p w14:paraId="5943BBB3" w14:textId="77777777" w:rsidR="00961859" w:rsidRPr="005F5DE9" w:rsidRDefault="00961859" w:rsidP="00961859">
      <w:pPr>
        <w:pStyle w:val="ListParagraph"/>
        <w:numPr>
          <w:ilvl w:val="0"/>
          <w:numId w:val="3"/>
        </w:numPr>
        <w:spacing w:after="0" w:line="276" w:lineRule="auto"/>
        <w:rPr>
          <w:sz w:val="28"/>
          <w:szCs w:val="28"/>
        </w:rPr>
      </w:pPr>
      <w:r w:rsidRPr="005F5DE9">
        <w:rPr>
          <w:sz w:val="28"/>
          <w:szCs w:val="28"/>
        </w:rPr>
        <w:t xml:space="preserve">RACS sought to provide accessible learning opportunities for its members and the wider population. </w:t>
      </w:r>
    </w:p>
    <w:p w14:paraId="16849B45" w14:textId="77777777" w:rsidR="00961859" w:rsidRDefault="00961859" w:rsidP="00961859">
      <w:pPr>
        <w:pStyle w:val="ListParagraph"/>
        <w:numPr>
          <w:ilvl w:val="0"/>
          <w:numId w:val="3"/>
        </w:numPr>
        <w:spacing w:after="0" w:line="276" w:lineRule="auto"/>
        <w:rPr>
          <w:sz w:val="28"/>
          <w:szCs w:val="28"/>
        </w:rPr>
      </w:pPr>
      <w:r w:rsidRPr="005F5DE9">
        <w:rPr>
          <w:sz w:val="28"/>
          <w:szCs w:val="28"/>
        </w:rPr>
        <w:t>The Library at Calderwood Street became a symbol of knowledge, empowerment, and community engagement.</w:t>
      </w:r>
      <w:r>
        <w:rPr>
          <w:sz w:val="28"/>
          <w:szCs w:val="28"/>
        </w:rPr>
        <w:t xml:space="preserve"> </w:t>
      </w:r>
      <w:r w:rsidRPr="00ED550F">
        <w:rPr>
          <w:sz w:val="28"/>
          <w:szCs w:val="28"/>
        </w:rPr>
        <w:t xml:space="preserve">Today </w:t>
      </w:r>
      <w:r>
        <w:rPr>
          <w:sz w:val="28"/>
          <w:szCs w:val="28"/>
        </w:rPr>
        <w:t xml:space="preserve">it is home </w:t>
      </w:r>
    </w:p>
    <w:p w14:paraId="7845665A" w14:textId="0DA501CA" w:rsidR="00961859" w:rsidRPr="00BA3E88" w:rsidRDefault="00961859" w:rsidP="00961859">
      <w:pPr>
        <w:pStyle w:val="ListParagraph"/>
        <w:spacing w:after="0" w:line="276" w:lineRule="auto"/>
        <w:ind w:left="360"/>
        <w:rPr>
          <w:sz w:val="28"/>
          <w:szCs w:val="28"/>
        </w:rPr>
      </w:pPr>
      <w:r w:rsidRPr="00ED550F">
        <w:rPr>
          <w:sz w:val="28"/>
          <w:szCs w:val="28"/>
        </w:rPr>
        <w:t xml:space="preserve">to the </w:t>
      </w:r>
      <w:r>
        <w:rPr>
          <w:sz w:val="28"/>
          <w:szCs w:val="28"/>
        </w:rPr>
        <w:t xml:space="preserve">council’s </w:t>
      </w:r>
      <w:r w:rsidRPr="00ED550F">
        <w:rPr>
          <w:sz w:val="28"/>
          <w:szCs w:val="28"/>
        </w:rPr>
        <w:t>award-winning Greenwich Local Labour and Business (</w:t>
      </w:r>
      <w:proofErr w:type="spellStart"/>
      <w:r w:rsidRPr="00ED550F">
        <w:rPr>
          <w:sz w:val="28"/>
          <w:szCs w:val="28"/>
        </w:rPr>
        <w:t>GLLaB</w:t>
      </w:r>
      <w:proofErr w:type="spellEnd"/>
      <w:r w:rsidRPr="00ED550F">
        <w:rPr>
          <w:sz w:val="28"/>
          <w:szCs w:val="28"/>
        </w:rPr>
        <w:t xml:space="preserve">) service.  </w:t>
      </w:r>
      <w:r>
        <w:rPr>
          <w:sz w:val="28"/>
          <w:szCs w:val="28"/>
        </w:rPr>
        <w:t xml:space="preserve">Set up in 1996, as a mechanism to link local people and businesses to new opportunities arising from regeneration across the borough and has supported tens of thousands of residents into work with major opportunities including, The Dome, The O2, Olympics 2012 and more recently Ikea, Woolwich Works, </w:t>
      </w:r>
      <w:proofErr w:type="spellStart"/>
      <w:r>
        <w:rPr>
          <w:sz w:val="28"/>
          <w:szCs w:val="28"/>
        </w:rPr>
        <w:t>Punchdrunk</w:t>
      </w:r>
      <w:proofErr w:type="spellEnd"/>
      <w:r>
        <w:rPr>
          <w:sz w:val="28"/>
          <w:szCs w:val="28"/>
        </w:rPr>
        <w:t xml:space="preserve">, </w:t>
      </w:r>
    </w:p>
    <w:p w14:paraId="2963867B" w14:textId="77777777" w:rsidR="005413A6" w:rsidRPr="005F5DE9" w:rsidRDefault="005413A6" w:rsidP="0090544B">
      <w:pPr>
        <w:spacing w:line="276" w:lineRule="auto"/>
        <w:rPr>
          <w:b/>
          <w:bCs/>
          <w:sz w:val="28"/>
          <w:szCs w:val="28"/>
        </w:rPr>
      </w:pPr>
    </w:p>
    <w:p w14:paraId="3F3D3521" w14:textId="296961E1" w:rsidR="00995C6E" w:rsidRPr="005F5DE9" w:rsidRDefault="00046878" w:rsidP="0090544B">
      <w:pPr>
        <w:spacing w:line="276" w:lineRule="auto"/>
        <w:rPr>
          <w:b/>
          <w:bCs/>
          <w:color w:val="FF0000"/>
          <w:sz w:val="28"/>
          <w:szCs w:val="28"/>
        </w:rPr>
      </w:pPr>
      <w:r w:rsidRPr="005F5DE9">
        <w:rPr>
          <w:b/>
          <w:bCs/>
          <w:color w:val="FF0000"/>
          <w:sz w:val="28"/>
          <w:szCs w:val="28"/>
        </w:rPr>
        <w:t xml:space="preserve">Bus to </w:t>
      </w:r>
      <w:r w:rsidR="00995C6E" w:rsidRPr="005F5DE9">
        <w:rPr>
          <w:b/>
          <w:bCs/>
          <w:color w:val="FF0000"/>
          <w:sz w:val="28"/>
          <w:szCs w:val="28"/>
        </w:rPr>
        <w:t>set off towards Thomas Street, turn left into Woolwich New Road</w:t>
      </w:r>
    </w:p>
    <w:p w14:paraId="766AF8E4" w14:textId="25657225" w:rsidR="00995C6E" w:rsidRPr="005F5DE9" w:rsidRDefault="00995C6E" w:rsidP="0090544B">
      <w:pPr>
        <w:spacing w:line="276" w:lineRule="auto"/>
        <w:rPr>
          <w:b/>
          <w:bCs/>
          <w:color w:val="FF0000"/>
          <w:sz w:val="28"/>
          <w:szCs w:val="28"/>
        </w:rPr>
      </w:pPr>
      <w:r w:rsidRPr="005F5DE9">
        <w:rPr>
          <w:b/>
          <w:bCs/>
          <w:color w:val="FF0000"/>
          <w:sz w:val="28"/>
          <w:szCs w:val="28"/>
        </w:rPr>
        <w:t>Stop 3 – Park on bus stop on Thomas Street just past the Great Harry pub.</w:t>
      </w:r>
    </w:p>
    <w:p w14:paraId="29600B01" w14:textId="1A855DA0" w:rsidR="00995C6E" w:rsidRPr="005F5DE9" w:rsidRDefault="00995C6E" w:rsidP="0090544B">
      <w:pPr>
        <w:spacing w:line="276" w:lineRule="auto"/>
        <w:rPr>
          <w:b/>
          <w:bCs/>
          <w:sz w:val="28"/>
          <w:szCs w:val="28"/>
        </w:rPr>
      </w:pPr>
      <w:r w:rsidRPr="005F5DE9">
        <w:rPr>
          <w:b/>
          <w:bCs/>
          <w:sz w:val="28"/>
          <w:szCs w:val="28"/>
        </w:rPr>
        <w:t>Locations:  Great Harry Pub</w:t>
      </w:r>
    </w:p>
    <w:p w14:paraId="01091879" w14:textId="77777777" w:rsidR="00995C6E" w:rsidRPr="005F5DE9" w:rsidRDefault="00995C6E" w:rsidP="0090544B">
      <w:pPr>
        <w:spacing w:after="0" w:line="276" w:lineRule="auto"/>
        <w:rPr>
          <w:sz w:val="28"/>
          <w:szCs w:val="28"/>
        </w:rPr>
      </w:pPr>
    </w:p>
    <w:p w14:paraId="230D4DAB" w14:textId="625E3FA9" w:rsidR="00E521D6" w:rsidRDefault="00995C6E" w:rsidP="007B7B6D">
      <w:pPr>
        <w:pStyle w:val="ListParagraph"/>
        <w:numPr>
          <w:ilvl w:val="0"/>
          <w:numId w:val="15"/>
        </w:numPr>
        <w:spacing w:after="0" w:line="276" w:lineRule="auto"/>
        <w:rPr>
          <w:sz w:val="28"/>
          <w:szCs w:val="28"/>
        </w:rPr>
      </w:pPr>
      <w:r w:rsidRPr="007B7B6D">
        <w:rPr>
          <w:sz w:val="28"/>
          <w:szCs w:val="28"/>
        </w:rPr>
        <w:t>The Great Harry Pub in Woolwich: is not just a place to enjoy a pint, but a historic establishment with royal connections and significant links to the cooperative movement</w:t>
      </w:r>
      <w:r w:rsidR="00F0433F">
        <w:rPr>
          <w:sz w:val="28"/>
          <w:szCs w:val="28"/>
        </w:rPr>
        <w:t xml:space="preserve"> (albeit it is now a modern building)</w:t>
      </w:r>
      <w:r w:rsidRPr="007B7B6D">
        <w:rPr>
          <w:sz w:val="28"/>
          <w:szCs w:val="28"/>
        </w:rPr>
        <w:t xml:space="preserve">. </w:t>
      </w:r>
    </w:p>
    <w:p w14:paraId="78077D90" w14:textId="77777777" w:rsidR="00E521D6" w:rsidRDefault="00995C6E" w:rsidP="007B7B6D">
      <w:pPr>
        <w:pStyle w:val="ListParagraph"/>
        <w:numPr>
          <w:ilvl w:val="0"/>
          <w:numId w:val="15"/>
        </w:numPr>
        <w:spacing w:after="0" w:line="276" w:lineRule="auto"/>
        <w:rPr>
          <w:sz w:val="28"/>
          <w:szCs w:val="28"/>
        </w:rPr>
      </w:pPr>
      <w:r w:rsidRPr="007B7B6D">
        <w:rPr>
          <w:sz w:val="28"/>
          <w:szCs w:val="28"/>
        </w:rPr>
        <w:t xml:space="preserve">Established in the early 19th century, it has been a cornerstone of the Woolwich community for generations. Named after King Henry VIII's flagship, the Henry Grace à Dieu, the pub reflects a rich royal heritage. In the early 20th century, it was associated with the Royal Arsenal Cooperative Society (RACS), which played a crucial role in the UK cooperative movement. </w:t>
      </w:r>
    </w:p>
    <w:p w14:paraId="54FC7DD9" w14:textId="50697056" w:rsidR="00995C6E" w:rsidRPr="007B7B6D" w:rsidRDefault="00995C6E" w:rsidP="007B7B6D">
      <w:pPr>
        <w:pStyle w:val="ListParagraph"/>
        <w:numPr>
          <w:ilvl w:val="0"/>
          <w:numId w:val="15"/>
        </w:numPr>
        <w:spacing w:after="0" w:line="276" w:lineRule="auto"/>
        <w:rPr>
          <w:sz w:val="28"/>
          <w:szCs w:val="28"/>
        </w:rPr>
      </w:pPr>
      <w:r w:rsidRPr="007B7B6D">
        <w:rPr>
          <w:sz w:val="28"/>
          <w:szCs w:val="28"/>
        </w:rPr>
        <w:t>Inside, various plaques celebrate local Cooperative Pioneers who have made a significant contributed to society. These plaques, can also been found throughout the town, invit</w:t>
      </w:r>
      <w:r w:rsidR="66BD8EA3" w:rsidRPr="007B7B6D">
        <w:rPr>
          <w:sz w:val="28"/>
          <w:szCs w:val="28"/>
        </w:rPr>
        <w:t>ing</w:t>
      </w:r>
      <w:r w:rsidRPr="007B7B6D">
        <w:rPr>
          <w:sz w:val="28"/>
          <w:szCs w:val="28"/>
        </w:rPr>
        <w:t xml:space="preserve"> you to learn more about our shared heritage and the impact of these dedicated individuals.</w:t>
      </w:r>
    </w:p>
    <w:p w14:paraId="7574DEE4" w14:textId="77777777" w:rsidR="00995C6E" w:rsidRPr="005F5DE9" w:rsidRDefault="00995C6E" w:rsidP="0090544B">
      <w:pPr>
        <w:spacing w:after="0" w:line="276" w:lineRule="auto"/>
        <w:rPr>
          <w:sz w:val="28"/>
          <w:szCs w:val="28"/>
        </w:rPr>
      </w:pPr>
    </w:p>
    <w:p w14:paraId="19354D90" w14:textId="5E27D6DD" w:rsidR="00995C6E" w:rsidRPr="005F5DE9" w:rsidRDefault="005413A6" w:rsidP="0090544B">
      <w:pPr>
        <w:spacing w:line="276" w:lineRule="auto"/>
        <w:rPr>
          <w:b/>
          <w:bCs/>
          <w:color w:val="FF0000"/>
          <w:sz w:val="28"/>
          <w:szCs w:val="28"/>
        </w:rPr>
      </w:pPr>
      <w:r w:rsidRPr="005F5DE9">
        <w:rPr>
          <w:b/>
          <w:bCs/>
          <w:color w:val="FF0000"/>
          <w:sz w:val="28"/>
          <w:szCs w:val="28"/>
        </w:rPr>
        <w:t>Bus to carry on Thomas Street and take first left into Woolwich New Road</w:t>
      </w:r>
    </w:p>
    <w:p w14:paraId="52DEA17D" w14:textId="0C8A09F2" w:rsidR="005413A6" w:rsidRPr="005F5DE9" w:rsidRDefault="005413A6" w:rsidP="0090544B">
      <w:pPr>
        <w:spacing w:line="276" w:lineRule="auto"/>
        <w:rPr>
          <w:b/>
          <w:bCs/>
          <w:color w:val="FF0000"/>
          <w:sz w:val="28"/>
          <w:szCs w:val="28"/>
        </w:rPr>
      </w:pPr>
      <w:r w:rsidRPr="005F5DE9">
        <w:rPr>
          <w:b/>
          <w:bCs/>
          <w:color w:val="FF0000"/>
          <w:sz w:val="28"/>
          <w:szCs w:val="28"/>
        </w:rPr>
        <w:t xml:space="preserve">Stop 4: Bus Stop opposite </w:t>
      </w:r>
      <w:proofErr w:type="spellStart"/>
      <w:r w:rsidRPr="005F5DE9">
        <w:rPr>
          <w:b/>
          <w:bCs/>
          <w:color w:val="FF0000"/>
          <w:sz w:val="28"/>
          <w:szCs w:val="28"/>
        </w:rPr>
        <w:t>Tramshed</w:t>
      </w:r>
      <w:proofErr w:type="spellEnd"/>
    </w:p>
    <w:p w14:paraId="0B3B5010" w14:textId="6A117719" w:rsidR="005413A6" w:rsidRPr="005F5DE9" w:rsidRDefault="005413A6" w:rsidP="0090544B">
      <w:pPr>
        <w:spacing w:line="276" w:lineRule="auto"/>
        <w:rPr>
          <w:b/>
          <w:bCs/>
          <w:sz w:val="28"/>
          <w:szCs w:val="28"/>
        </w:rPr>
      </w:pPr>
      <w:r w:rsidRPr="005F5DE9">
        <w:rPr>
          <w:b/>
          <w:bCs/>
          <w:sz w:val="28"/>
          <w:szCs w:val="28"/>
        </w:rPr>
        <w:t xml:space="preserve">Locations: </w:t>
      </w:r>
      <w:proofErr w:type="spellStart"/>
      <w:r w:rsidRPr="005F5DE9">
        <w:rPr>
          <w:b/>
          <w:bCs/>
          <w:sz w:val="28"/>
          <w:szCs w:val="28"/>
        </w:rPr>
        <w:t>Tramshed</w:t>
      </w:r>
      <w:proofErr w:type="spellEnd"/>
      <w:r w:rsidRPr="005F5DE9">
        <w:rPr>
          <w:b/>
          <w:bCs/>
          <w:sz w:val="28"/>
          <w:szCs w:val="28"/>
        </w:rPr>
        <w:t xml:space="preserve"> and Woolwich Equitable Building Society</w:t>
      </w:r>
      <w:r w:rsidR="00F43A14" w:rsidRPr="005F5DE9">
        <w:rPr>
          <w:b/>
          <w:bCs/>
          <w:sz w:val="28"/>
          <w:szCs w:val="28"/>
        </w:rPr>
        <w:t xml:space="preserve"> and Spray Street</w:t>
      </w:r>
    </w:p>
    <w:p w14:paraId="6AC02209" w14:textId="52C586D0" w:rsidR="00F43A14" w:rsidRPr="005F5DE9" w:rsidRDefault="00F43A14" w:rsidP="0090544B">
      <w:pPr>
        <w:tabs>
          <w:tab w:val="left" w:pos="5977"/>
        </w:tabs>
        <w:spacing w:after="0" w:line="276" w:lineRule="auto"/>
        <w:rPr>
          <w:b/>
          <w:bCs/>
          <w:sz w:val="28"/>
          <w:szCs w:val="28"/>
        </w:rPr>
      </w:pPr>
      <w:r w:rsidRPr="005F5DE9">
        <w:rPr>
          <w:b/>
          <w:bCs/>
          <w:sz w:val="28"/>
          <w:szCs w:val="28"/>
        </w:rPr>
        <w:t xml:space="preserve">Woolwich Equitable Building Society </w:t>
      </w:r>
    </w:p>
    <w:p w14:paraId="17830603" w14:textId="77777777" w:rsidR="00F43A14" w:rsidRPr="005F5DE9" w:rsidRDefault="00F43A14" w:rsidP="0090544B">
      <w:pPr>
        <w:tabs>
          <w:tab w:val="left" w:pos="5977"/>
        </w:tabs>
        <w:spacing w:after="0" w:line="276" w:lineRule="auto"/>
        <w:rPr>
          <w:sz w:val="28"/>
          <w:szCs w:val="28"/>
        </w:rPr>
      </w:pPr>
    </w:p>
    <w:p w14:paraId="188A6581" w14:textId="77777777" w:rsidR="00F43A14" w:rsidRPr="005F5DE9" w:rsidRDefault="00F43A14" w:rsidP="0090544B">
      <w:pPr>
        <w:pStyle w:val="ListParagraph"/>
        <w:numPr>
          <w:ilvl w:val="0"/>
          <w:numId w:val="5"/>
        </w:numPr>
        <w:tabs>
          <w:tab w:val="left" w:pos="5977"/>
        </w:tabs>
        <w:spacing w:after="0" w:line="276" w:lineRule="auto"/>
        <w:rPr>
          <w:sz w:val="28"/>
          <w:szCs w:val="28"/>
        </w:rPr>
      </w:pPr>
      <w:r w:rsidRPr="005F5DE9">
        <w:rPr>
          <w:sz w:val="28"/>
          <w:szCs w:val="28"/>
        </w:rPr>
        <w:t xml:space="preserve">The Woolwich Equitable Building Society, established in 1847, was one of the UK's oldest and most notable cooperative financial institutions, aimed at helping working-class families achieve home ownership. Known for its memorable advertising slogan “I'm with the Woolwich!” and its support for sports teams and charities, it grew to become one of the largest building societies in the country. </w:t>
      </w:r>
    </w:p>
    <w:p w14:paraId="1064B320" w14:textId="77777777" w:rsidR="00F43A14" w:rsidRDefault="00F43A14" w:rsidP="0090544B">
      <w:pPr>
        <w:pStyle w:val="ListParagraph"/>
        <w:numPr>
          <w:ilvl w:val="0"/>
          <w:numId w:val="5"/>
        </w:numPr>
        <w:tabs>
          <w:tab w:val="left" w:pos="5977"/>
        </w:tabs>
        <w:spacing w:after="0" w:line="276" w:lineRule="auto"/>
        <w:rPr>
          <w:sz w:val="28"/>
          <w:szCs w:val="28"/>
        </w:rPr>
      </w:pPr>
      <w:r w:rsidRPr="005F5DE9">
        <w:rPr>
          <w:sz w:val="28"/>
          <w:szCs w:val="28"/>
        </w:rPr>
        <w:t>In 1997, the society demutualised to become Woolwich plc and was subsequently acquired by Barclays in 2000. The Woolwich brand was eventually phased out in 2007, with all operations integrated under the Barclays name</w:t>
      </w:r>
    </w:p>
    <w:p w14:paraId="04FBDE00" w14:textId="77777777" w:rsidR="002E184F" w:rsidRDefault="002E184F" w:rsidP="00AA29F2">
      <w:pPr>
        <w:pStyle w:val="ListParagraph"/>
        <w:tabs>
          <w:tab w:val="left" w:pos="5977"/>
        </w:tabs>
        <w:spacing w:after="0" w:line="276" w:lineRule="auto"/>
        <w:ind w:left="360"/>
        <w:rPr>
          <w:sz w:val="28"/>
          <w:szCs w:val="28"/>
        </w:rPr>
      </w:pPr>
    </w:p>
    <w:p w14:paraId="4E50AC3A" w14:textId="34609561" w:rsidR="00613198" w:rsidRPr="00A86CB7" w:rsidRDefault="0080423A" w:rsidP="00A86CB7">
      <w:pPr>
        <w:pStyle w:val="ListParagraph"/>
        <w:numPr>
          <w:ilvl w:val="0"/>
          <w:numId w:val="6"/>
        </w:numPr>
        <w:tabs>
          <w:tab w:val="left" w:pos="5977"/>
        </w:tabs>
        <w:spacing w:after="0" w:line="276" w:lineRule="auto"/>
        <w:divId w:val="1382903128"/>
        <w:rPr>
          <w:sz w:val="28"/>
          <w:szCs w:val="28"/>
        </w:rPr>
      </w:pPr>
      <w:r>
        <w:rPr>
          <w:sz w:val="28"/>
          <w:szCs w:val="28"/>
        </w:rPr>
        <w:t xml:space="preserve">Equitable </w:t>
      </w:r>
      <w:r w:rsidR="008A7C05">
        <w:rPr>
          <w:sz w:val="28"/>
          <w:szCs w:val="28"/>
        </w:rPr>
        <w:t xml:space="preserve">House </w:t>
      </w:r>
      <w:r w:rsidR="00394BF5">
        <w:rPr>
          <w:sz w:val="28"/>
          <w:szCs w:val="28"/>
        </w:rPr>
        <w:t xml:space="preserve">is now </w:t>
      </w:r>
      <w:r w:rsidR="002E184F" w:rsidRPr="00B1127B">
        <w:rPr>
          <w:sz w:val="28"/>
          <w:szCs w:val="28"/>
        </w:rPr>
        <w:t>used for a variety of purposes, including </w:t>
      </w:r>
      <w:r w:rsidR="00394BF5" w:rsidRPr="00B1127B">
        <w:rPr>
          <w:sz w:val="28"/>
          <w:szCs w:val="28"/>
        </w:rPr>
        <w:t xml:space="preserve">until more recently a </w:t>
      </w:r>
      <w:r w:rsidR="002E184F" w:rsidRPr="00B1127B">
        <w:rPr>
          <w:sz w:val="28"/>
          <w:szCs w:val="28"/>
        </w:rPr>
        <w:t>pub</w:t>
      </w:r>
      <w:r w:rsidR="00394BF5" w:rsidRPr="00B1127B">
        <w:rPr>
          <w:sz w:val="28"/>
          <w:szCs w:val="28"/>
        </w:rPr>
        <w:t xml:space="preserve"> (located in the</w:t>
      </w:r>
      <w:r w:rsidR="008704C2" w:rsidRPr="00B1127B">
        <w:rPr>
          <w:sz w:val="28"/>
          <w:szCs w:val="28"/>
        </w:rPr>
        <w:t xml:space="preserve"> large banking hall)</w:t>
      </w:r>
      <w:r w:rsidR="002E184F" w:rsidRPr="00B1127B">
        <w:rPr>
          <w:sz w:val="28"/>
          <w:szCs w:val="28"/>
        </w:rPr>
        <w:t>, shops</w:t>
      </w:r>
      <w:r w:rsidR="008704C2" w:rsidRPr="00B1127B">
        <w:rPr>
          <w:sz w:val="28"/>
          <w:szCs w:val="28"/>
        </w:rPr>
        <w:t xml:space="preserve"> to the ground floor and a coffee </w:t>
      </w:r>
      <w:r w:rsidR="00886903" w:rsidRPr="00B1127B">
        <w:rPr>
          <w:sz w:val="28"/>
          <w:szCs w:val="28"/>
        </w:rPr>
        <w:t>lounge</w:t>
      </w:r>
      <w:r w:rsidR="00AA29F2">
        <w:rPr>
          <w:sz w:val="28"/>
          <w:szCs w:val="28"/>
        </w:rPr>
        <w:t xml:space="preserve">, </w:t>
      </w:r>
      <w:r w:rsidR="00886903" w:rsidRPr="00B1127B">
        <w:rPr>
          <w:sz w:val="28"/>
          <w:szCs w:val="28"/>
        </w:rPr>
        <w:t>business centre to the second floor office</w:t>
      </w:r>
      <w:r w:rsidR="00AA29F2">
        <w:rPr>
          <w:sz w:val="28"/>
          <w:szCs w:val="28"/>
        </w:rPr>
        <w:t xml:space="preserve">s </w:t>
      </w:r>
      <w:r w:rsidR="00886903" w:rsidRPr="00B1127B">
        <w:rPr>
          <w:sz w:val="28"/>
          <w:szCs w:val="28"/>
        </w:rPr>
        <w:t xml:space="preserve">for smaller medium size businesses </w:t>
      </w:r>
      <w:r w:rsidR="00AA29F2">
        <w:rPr>
          <w:sz w:val="28"/>
          <w:szCs w:val="28"/>
        </w:rPr>
        <w:t xml:space="preserve">and </w:t>
      </w:r>
      <w:r w:rsidR="00A86CB7">
        <w:rPr>
          <w:sz w:val="28"/>
          <w:szCs w:val="28"/>
        </w:rPr>
        <w:t xml:space="preserve">the </w:t>
      </w:r>
      <w:r w:rsidR="002E184F" w:rsidRPr="002E184F">
        <w:rPr>
          <w:sz w:val="28"/>
          <w:szCs w:val="28"/>
        </w:rPr>
        <w:t>building can be hired for events</w:t>
      </w:r>
      <w:r w:rsidR="00DC30E7">
        <w:rPr>
          <w:sz w:val="28"/>
          <w:szCs w:val="28"/>
        </w:rPr>
        <w:t>.</w:t>
      </w:r>
    </w:p>
    <w:p w14:paraId="02387B04" w14:textId="77777777" w:rsidR="00F43A14" w:rsidRPr="005F5DE9" w:rsidRDefault="00F43A14" w:rsidP="0090544B">
      <w:pPr>
        <w:tabs>
          <w:tab w:val="left" w:pos="5977"/>
        </w:tabs>
        <w:spacing w:after="0" w:line="276" w:lineRule="auto"/>
        <w:rPr>
          <w:sz w:val="28"/>
          <w:szCs w:val="28"/>
        </w:rPr>
      </w:pPr>
    </w:p>
    <w:p w14:paraId="615BE31A" w14:textId="53195B25" w:rsidR="00F43A14" w:rsidRPr="005F5DE9" w:rsidRDefault="00F43A14" w:rsidP="0090544B">
      <w:pPr>
        <w:tabs>
          <w:tab w:val="left" w:pos="5977"/>
        </w:tabs>
        <w:spacing w:after="0" w:line="276" w:lineRule="auto"/>
        <w:rPr>
          <w:b/>
          <w:bCs/>
          <w:sz w:val="28"/>
          <w:szCs w:val="28"/>
        </w:rPr>
      </w:pPr>
      <w:proofErr w:type="spellStart"/>
      <w:r w:rsidRPr="005F5DE9">
        <w:rPr>
          <w:b/>
          <w:bCs/>
          <w:sz w:val="28"/>
          <w:szCs w:val="28"/>
        </w:rPr>
        <w:t>Tramshed</w:t>
      </w:r>
      <w:proofErr w:type="spellEnd"/>
    </w:p>
    <w:p w14:paraId="1D24359D" w14:textId="77777777" w:rsidR="00F43A14" w:rsidRPr="005F5DE9" w:rsidRDefault="00F43A14" w:rsidP="0090544B">
      <w:pPr>
        <w:tabs>
          <w:tab w:val="left" w:pos="5977"/>
        </w:tabs>
        <w:spacing w:after="0" w:line="276" w:lineRule="auto"/>
        <w:rPr>
          <w:sz w:val="28"/>
          <w:szCs w:val="28"/>
        </w:rPr>
      </w:pPr>
    </w:p>
    <w:p w14:paraId="1129815C" w14:textId="77777777" w:rsidR="00F43A14" w:rsidRPr="005F5DE9" w:rsidRDefault="00F43A14" w:rsidP="0090544B">
      <w:pPr>
        <w:pStyle w:val="ListParagraph"/>
        <w:numPr>
          <w:ilvl w:val="0"/>
          <w:numId w:val="6"/>
        </w:numPr>
        <w:tabs>
          <w:tab w:val="left" w:pos="5977"/>
        </w:tabs>
        <w:spacing w:after="0" w:line="276" w:lineRule="auto"/>
        <w:rPr>
          <w:sz w:val="28"/>
          <w:szCs w:val="28"/>
        </w:rPr>
      </w:pPr>
      <w:r w:rsidRPr="005F5DE9">
        <w:rPr>
          <w:sz w:val="28"/>
          <w:szCs w:val="28"/>
        </w:rPr>
        <w:t xml:space="preserve">The introduction of horse-drawn trams in 1870, followed by electrified trams in 1908, revolutionised urban mobility in Woolwich, enabling workers to commute efficiently to and from the Royal Arsenal. </w:t>
      </w:r>
    </w:p>
    <w:p w14:paraId="0054582E" w14:textId="572C96EE" w:rsidR="00F43A14" w:rsidRPr="005F5DE9" w:rsidRDefault="00F43A14" w:rsidP="0090544B">
      <w:pPr>
        <w:pStyle w:val="ListParagraph"/>
        <w:numPr>
          <w:ilvl w:val="0"/>
          <w:numId w:val="6"/>
        </w:numPr>
        <w:tabs>
          <w:tab w:val="left" w:pos="5977"/>
        </w:tabs>
        <w:spacing w:after="0" w:line="276" w:lineRule="auto"/>
        <w:rPr>
          <w:sz w:val="28"/>
          <w:szCs w:val="28"/>
        </w:rPr>
      </w:pPr>
      <w:r w:rsidRPr="005F5DE9">
        <w:rPr>
          <w:sz w:val="28"/>
          <w:szCs w:val="28"/>
        </w:rPr>
        <w:t>These trams connected Woolwich to various locations</w:t>
      </w:r>
      <w:r w:rsidR="004B3545">
        <w:rPr>
          <w:sz w:val="28"/>
          <w:szCs w:val="28"/>
        </w:rPr>
        <w:t xml:space="preserve"> across the Borough and b</w:t>
      </w:r>
      <w:r w:rsidR="001B2C91">
        <w:rPr>
          <w:sz w:val="28"/>
          <w:szCs w:val="28"/>
        </w:rPr>
        <w:t>e</w:t>
      </w:r>
      <w:r w:rsidR="004B3545">
        <w:rPr>
          <w:sz w:val="28"/>
          <w:szCs w:val="28"/>
        </w:rPr>
        <w:t>yond</w:t>
      </w:r>
      <w:r w:rsidRPr="005F5DE9">
        <w:rPr>
          <w:sz w:val="28"/>
          <w:szCs w:val="28"/>
        </w:rPr>
        <w:t xml:space="preserve">, facilitating the movement of both people and goods. </w:t>
      </w:r>
    </w:p>
    <w:p w14:paraId="0FDC82A8" w14:textId="77777777" w:rsidR="00A11965" w:rsidRDefault="00F43A14" w:rsidP="0090544B">
      <w:pPr>
        <w:pStyle w:val="ListParagraph"/>
        <w:numPr>
          <w:ilvl w:val="0"/>
          <w:numId w:val="6"/>
        </w:numPr>
        <w:tabs>
          <w:tab w:val="left" w:pos="5977"/>
        </w:tabs>
        <w:spacing w:after="0" w:line="276" w:lineRule="auto"/>
        <w:rPr>
          <w:sz w:val="28"/>
          <w:szCs w:val="28"/>
        </w:rPr>
      </w:pPr>
      <w:r w:rsidRPr="005F5DE9">
        <w:rPr>
          <w:sz w:val="28"/>
          <w:szCs w:val="28"/>
        </w:rPr>
        <w:t xml:space="preserve">The iconic </w:t>
      </w:r>
      <w:proofErr w:type="spellStart"/>
      <w:r w:rsidRPr="005F5DE9">
        <w:rPr>
          <w:sz w:val="28"/>
          <w:szCs w:val="28"/>
        </w:rPr>
        <w:t>Tramshed</w:t>
      </w:r>
      <w:proofErr w:type="spellEnd"/>
      <w:r w:rsidRPr="005F5DE9">
        <w:rPr>
          <w:sz w:val="28"/>
          <w:szCs w:val="28"/>
        </w:rPr>
        <w:t xml:space="preserve">, constructed in 1916 as a tram depot, played a crucial role in maintaining this network. </w:t>
      </w:r>
      <w:r w:rsidR="00A11965">
        <w:rPr>
          <w:sz w:val="28"/>
          <w:szCs w:val="28"/>
        </w:rPr>
        <w:t xml:space="preserve"> </w:t>
      </w:r>
    </w:p>
    <w:p w14:paraId="36BF7AD3" w14:textId="559EADBF" w:rsidR="00A11965" w:rsidRDefault="00A11965" w:rsidP="0090544B">
      <w:pPr>
        <w:pStyle w:val="ListParagraph"/>
        <w:numPr>
          <w:ilvl w:val="0"/>
          <w:numId w:val="6"/>
        </w:numPr>
        <w:tabs>
          <w:tab w:val="left" w:pos="5977"/>
        </w:tabs>
        <w:spacing w:after="0" w:line="276" w:lineRule="auto"/>
        <w:rPr>
          <w:sz w:val="28"/>
          <w:szCs w:val="28"/>
        </w:rPr>
      </w:pPr>
      <w:r>
        <w:rPr>
          <w:sz w:val="28"/>
          <w:szCs w:val="28"/>
        </w:rPr>
        <w:t>T</w:t>
      </w:r>
      <w:r w:rsidR="00F43A14" w:rsidRPr="005F5DE9">
        <w:rPr>
          <w:sz w:val="28"/>
          <w:szCs w:val="28"/>
        </w:rPr>
        <w:t xml:space="preserve">he </w:t>
      </w:r>
      <w:proofErr w:type="spellStart"/>
      <w:r w:rsidR="00F43A14" w:rsidRPr="005F5DE9">
        <w:rPr>
          <w:sz w:val="28"/>
          <w:szCs w:val="28"/>
        </w:rPr>
        <w:t>Tramshed</w:t>
      </w:r>
      <w:proofErr w:type="spellEnd"/>
      <w:r w:rsidR="00F43A14" w:rsidRPr="005F5DE9">
        <w:rPr>
          <w:sz w:val="28"/>
          <w:szCs w:val="28"/>
        </w:rPr>
        <w:t xml:space="preserve"> is a testament to Woolwich's rich transport heritage and adaptability</w:t>
      </w:r>
      <w:r>
        <w:rPr>
          <w:sz w:val="28"/>
          <w:szCs w:val="28"/>
        </w:rPr>
        <w:t xml:space="preserve"> and has distinctive a</w:t>
      </w:r>
      <w:r w:rsidR="00FA1C03">
        <w:rPr>
          <w:sz w:val="28"/>
          <w:szCs w:val="28"/>
        </w:rPr>
        <w:t>n</w:t>
      </w:r>
      <w:r>
        <w:rPr>
          <w:sz w:val="28"/>
          <w:szCs w:val="28"/>
        </w:rPr>
        <w:t xml:space="preserve"> industrial architecture</w:t>
      </w:r>
      <w:r w:rsidR="00F43A14" w:rsidRPr="005F5DE9">
        <w:rPr>
          <w:sz w:val="28"/>
          <w:szCs w:val="28"/>
        </w:rPr>
        <w:t xml:space="preserve">. </w:t>
      </w:r>
    </w:p>
    <w:p w14:paraId="4720AB6D" w14:textId="77777777" w:rsidR="00A11965" w:rsidRDefault="00F43A14" w:rsidP="0090544B">
      <w:pPr>
        <w:pStyle w:val="ListParagraph"/>
        <w:numPr>
          <w:ilvl w:val="0"/>
          <w:numId w:val="6"/>
        </w:numPr>
        <w:tabs>
          <w:tab w:val="left" w:pos="5977"/>
        </w:tabs>
        <w:spacing w:after="0" w:line="276" w:lineRule="auto"/>
        <w:rPr>
          <w:sz w:val="28"/>
          <w:szCs w:val="28"/>
        </w:rPr>
      </w:pPr>
      <w:r w:rsidRPr="005F5DE9">
        <w:rPr>
          <w:sz w:val="28"/>
          <w:szCs w:val="28"/>
        </w:rPr>
        <w:t xml:space="preserve">As trams gave way to buses in the mid-20th century, the </w:t>
      </w:r>
      <w:proofErr w:type="spellStart"/>
      <w:r w:rsidRPr="005F5DE9">
        <w:rPr>
          <w:sz w:val="28"/>
          <w:szCs w:val="28"/>
        </w:rPr>
        <w:t>Tramshed</w:t>
      </w:r>
      <w:proofErr w:type="spellEnd"/>
      <w:r w:rsidRPr="005F5DE9">
        <w:rPr>
          <w:sz w:val="28"/>
          <w:szCs w:val="28"/>
        </w:rPr>
        <w:t xml:space="preserve"> was repurposed as a bus garage. </w:t>
      </w:r>
    </w:p>
    <w:p w14:paraId="3EC78134" w14:textId="40166690" w:rsidR="00F43A14" w:rsidRPr="00A11965" w:rsidRDefault="00F43A14" w:rsidP="00A11965">
      <w:pPr>
        <w:pStyle w:val="ListParagraph"/>
        <w:numPr>
          <w:ilvl w:val="0"/>
          <w:numId w:val="6"/>
        </w:numPr>
        <w:tabs>
          <w:tab w:val="left" w:pos="5977"/>
        </w:tabs>
        <w:spacing w:after="0" w:line="276" w:lineRule="auto"/>
        <w:rPr>
          <w:sz w:val="28"/>
          <w:szCs w:val="28"/>
        </w:rPr>
      </w:pPr>
      <w:r w:rsidRPr="005F5DE9">
        <w:rPr>
          <w:sz w:val="28"/>
          <w:szCs w:val="28"/>
        </w:rPr>
        <w:t>In the later part of the 20</w:t>
      </w:r>
      <w:r w:rsidRPr="005F5DE9">
        <w:rPr>
          <w:sz w:val="28"/>
          <w:szCs w:val="28"/>
          <w:vertAlign w:val="superscript"/>
        </w:rPr>
        <w:t>th</w:t>
      </w:r>
      <w:r w:rsidRPr="005F5DE9">
        <w:rPr>
          <w:sz w:val="28"/>
          <w:szCs w:val="28"/>
        </w:rPr>
        <w:t xml:space="preserve"> century, </w:t>
      </w:r>
      <w:r w:rsidR="00A11965">
        <w:rPr>
          <w:sz w:val="28"/>
          <w:szCs w:val="28"/>
        </w:rPr>
        <w:t>it</w:t>
      </w:r>
      <w:r w:rsidRPr="00A11965">
        <w:rPr>
          <w:sz w:val="28"/>
          <w:szCs w:val="28"/>
        </w:rPr>
        <w:t xml:space="preserve"> transformed into a cultural hub, hosting arts and entertainment events, thereby preserving its historical significance while contributing to Woolwich's vibrant cultural scene.</w:t>
      </w:r>
    </w:p>
    <w:p w14:paraId="3F695516" w14:textId="77777777" w:rsidR="00AA7E52" w:rsidRPr="00104B63" w:rsidRDefault="00AA7E52" w:rsidP="00104B63">
      <w:pPr>
        <w:tabs>
          <w:tab w:val="left" w:pos="5977"/>
        </w:tabs>
        <w:spacing w:after="0" w:line="276" w:lineRule="auto"/>
        <w:rPr>
          <w:sz w:val="28"/>
          <w:szCs w:val="28"/>
        </w:rPr>
      </w:pPr>
    </w:p>
    <w:p w14:paraId="6DA101F5" w14:textId="77777777" w:rsidR="00104B63" w:rsidRPr="00104B63" w:rsidRDefault="00104B63" w:rsidP="00104B63">
      <w:pPr>
        <w:shd w:val="clear" w:color="auto" w:fill="FFFFFF"/>
        <w:spacing w:after="0" w:line="240" w:lineRule="auto"/>
        <w:divId w:val="286082278"/>
        <w:rPr>
          <w:b/>
          <w:bCs/>
          <w:sz w:val="28"/>
          <w:szCs w:val="28"/>
        </w:rPr>
      </w:pPr>
      <w:r w:rsidRPr="00104B63">
        <w:rPr>
          <w:b/>
          <w:bCs/>
          <w:sz w:val="28"/>
          <w:szCs w:val="28"/>
        </w:rPr>
        <w:t>Woolwich Leisure Centre</w:t>
      </w:r>
    </w:p>
    <w:p w14:paraId="54D50033" w14:textId="77777777" w:rsidR="00104B63" w:rsidRPr="00104B63" w:rsidRDefault="00104B63" w:rsidP="00104B63">
      <w:pPr>
        <w:shd w:val="clear" w:color="auto" w:fill="FFFFFF"/>
        <w:spacing w:after="0" w:line="240" w:lineRule="auto"/>
        <w:divId w:val="286082278"/>
        <w:rPr>
          <w:sz w:val="28"/>
          <w:szCs w:val="28"/>
        </w:rPr>
      </w:pPr>
    </w:p>
    <w:p w14:paraId="0A758976" w14:textId="7966B658" w:rsidR="00104B63" w:rsidRPr="00104B63" w:rsidRDefault="003B1967" w:rsidP="00104B63">
      <w:pPr>
        <w:numPr>
          <w:ilvl w:val="0"/>
          <w:numId w:val="11"/>
        </w:numPr>
        <w:shd w:val="clear" w:color="auto" w:fill="FFFFFF"/>
        <w:spacing w:after="0" w:line="240" w:lineRule="auto"/>
        <w:divId w:val="286082278"/>
        <w:rPr>
          <w:sz w:val="28"/>
          <w:szCs w:val="28"/>
        </w:rPr>
      </w:pPr>
      <w:r w:rsidRPr="00104B63">
        <w:rPr>
          <w:sz w:val="28"/>
          <w:szCs w:val="28"/>
        </w:rPr>
        <w:t xml:space="preserve">Alongside </w:t>
      </w:r>
      <w:r w:rsidR="00854007">
        <w:rPr>
          <w:sz w:val="28"/>
          <w:szCs w:val="28"/>
        </w:rPr>
        <w:t xml:space="preserve">the </w:t>
      </w:r>
      <w:proofErr w:type="spellStart"/>
      <w:r w:rsidR="00854007">
        <w:rPr>
          <w:sz w:val="28"/>
          <w:szCs w:val="28"/>
        </w:rPr>
        <w:t>Tramsheds</w:t>
      </w:r>
      <w:proofErr w:type="spellEnd"/>
      <w:r w:rsidR="006C1779">
        <w:rPr>
          <w:sz w:val="28"/>
          <w:szCs w:val="28"/>
        </w:rPr>
        <w:t>,</w:t>
      </w:r>
      <w:r w:rsidRPr="00104B63">
        <w:rPr>
          <w:sz w:val="28"/>
          <w:szCs w:val="28"/>
        </w:rPr>
        <w:t xml:space="preserve"> </w:t>
      </w:r>
      <w:r w:rsidR="00B1747E">
        <w:rPr>
          <w:sz w:val="28"/>
          <w:szCs w:val="28"/>
        </w:rPr>
        <w:t>t</w:t>
      </w:r>
      <w:r w:rsidR="00104B63" w:rsidRPr="00104B63">
        <w:rPr>
          <w:sz w:val="28"/>
          <w:szCs w:val="28"/>
        </w:rPr>
        <w:t>he council is investing in a new leisure centre, replacing the Waterfront Leisure Centre</w:t>
      </w:r>
      <w:r w:rsidR="00BD2700">
        <w:rPr>
          <w:sz w:val="28"/>
          <w:szCs w:val="28"/>
        </w:rPr>
        <w:t xml:space="preserve"> by the river</w:t>
      </w:r>
      <w:r w:rsidR="00104B63" w:rsidRPr="00104B63">
        <w:rPr>
          <w:sz w:val="28"/>
          <w:szCs w:val="28"/>
        </w:rPr>
        <w:t>.</w:t>
      </w:r>
    </w:p>
    <w:p w14:paraId="5A271AAE" w14:textId="480C751F" w:rsidR="00104B63" w:rsidRDefault="006C1779" w:rsidP="00104B63">
      <w:pPr>
        <w:numPr>
          <w:ilvl w:val="0"/>
          <w:numId w:val="11"/>
        </w:numPr>
        <w:shd w:val="clear" w:color="auto" w:fill="FFFFFF"/>
        <w:spacing w:after="0" w:line="240" w:lineRule="auto"/>
        <w:divId w:val="286082278"/>
        <w:rPr>
          <w:sz w:val="28"/>
          <w:szCs w:val="28"/>
        </w:rPr>
      </w:pPr>
      <w:r>
        <w:rPr>
          <w:sz w:val="28"/>
          <w:szCs w:val="28"/>
        </w:rPr>
        <w:t xml:space="preserve">To the rear </w:t>
      </w:r>
      <w:r w:rsidR="00104B63" w:rsidRPr="00104B63">
        <w:rPr>
          <w:sz w:val="28"/>
          <w:szCs w:val="28"/>
        </w:rPr>
        <w:t>482 new homes will be built, including market sale and affordable homes, shops, workspace, places to eat, and a new community square.</w:t>
      </w:r>
    </w:p>
    <w:p w14:paraId="6B509A23" w14:textId="5C491125" w:rsidR="00B1747E" w:rsidRPr="00104B63" w:rsidRDefault="00B1747E" w:rsidP="00104B63">
      <w:pPr>
        <w:numPr>
          <w:ilvl w:val="0"/>
          <w:numId w:val="11"/>
        </w:numPr>
        <w:shd w:val="clear" w:color="auto" w:fill="FFFFFF"/>
        <w:spacing w:after="0" w:line="240" w:lineRule="auto"/>
        <w:divId w:val="286082278"/>
        <w:rPr>
          <w:sz w:val="28"/>
          <w:szCs w:val="28"/>
        </w:rPr>
      </w:pPr>
      <w:r>
        <w:rPr>
          <w:sz w:val="28"/>
          <w:szCs w:val="28"/>
        </w:rPr>
        <w:t xml:space="preserve">The leisure centre will be run by GLL </w:t>
      </w:r>
      <w:r w:rsidR="00C10F9F">
        <w:rPr>
          <w:sz w:val="28"/>
          <w:szCs w:val="28"/>
        </w:rPr>
        <w:t>–</w:t>
      </w:r>
      <w:r>
        <w:rPr>
          <w:sz w:val="28"/>
          <w:szCs w:val="28"/>
        </w:rPr>
        <w:t xml:space="preserve"> </w:t>
      </w:r>
      <w:r w:rsidR="00C10F9F">
        <w:rPr>
          <w:sz w:val="28"/>
          <w:szCs w:val="28"/>
        </w:rPr>
        <w:t>which originated in Greenwich as a social enterprise and worker cooperative</w:t>
      </w:r>
      <w:r w:rsidR="00160543">
        <w:rPr>
          <w:sz w:val="28"/>
          <w:szCs w:val="28"/>
        </w:rPr>
        <w:t xml:space="preserve"> – it now </w:t>
      </w:r>
      <w:r w:rsidR="006C7C71">
        <w:rPr>
          <w:sz w:val="28"/>
          <w:szCs w:val="28"/>
        </w:rPr>
        <w:t>managers o</w:t>
      </w:r>
      <w:r w:rsidR="00164AB0">
        <w:rPr>
          <w:sz w:val="28"/>
          <w:szCs w:val="28"/>
        </w:rPr>
        <w:t xml:space="preserve">ver 250 sports and leisure </w:t>
      </w:r>
      <w:r w:rsidR="00887A0B">
        <w:rPr>
          <w:sz w:val="28"/>
          <w:szCs w:val="28"/>
        </w:rPr>
        <w:t xml:space="preserve">facilities and </w:t>
      </w:r>
      <w:r w:rsidR="006F024D">
        <w:rPr>
          <w:sz w:val="28"/>
          <w:szCs w:val="28"/>
        </w:rPr>
        <w:t xml:space="preserve">115 libraries </w:t>
      </w:r>
      <w:r w:rsidR="00B944EE">
        <w:rPr>
          <w:sz w:val="28"/>
          <w:szCs w:val="28"/>
        </w:rPr>
        <w:t xml:space="preserve">across the UK. </w:t>
      </w:r>
    </w:p>
    <w:p w14:paraId="0E27BE33" w14:textId="77777777" w:rsidR="00F43A14" w:rsidRPr="005F5DE9" w:rsidRDefault="00F43A14" w:rsidP="0090544B">
      <w:pPr>
        <w:tabs>
          <w:tab w:val="left" w:pos="5977"/>
        </w:tabs>
        <w:spacing w:after="0" w:line="276" w:lineRule="auto"/>
        <w:rPr>
          <w:sz w:val="28"/>
          <w:szCs w:val="28"/>
        </w:rPr>
      </w:pPr>
    </w:p>
    <w:p w14:paraId="53806C77" w14:textId="77777777" w:rsidR="00F43A14" w:rsidRPr="005F5DE9" w:rsidRDefault="00F43A14" w:rsidP="0090544B">
      <w:pPr>
        <w:spacing w:after="0" w:line="276" w:lineRule="auto"/>
        <w:rPr>
          <w:b/>
          <w:bCs/>
          <w:sz w:val="28"/>
          <w:szCs w:val="28"/>
        </w:rPr>
      </w:pPr>
      <w:r w:rsidRPr="005F5DE9">
        <w:rPr>
          <w:b/>
          <w:bCs/>
          <w:sz w:val="28"/>
          <w:szCs w:val="28"/>
        </w:rPr>
        <w:t xml:space="preserve">Spay Street Quarter: </w:t>
      </w:r>
    </w:p>
    <w:p w14:paraId="7ACD9485" w14:textId="77777777" w:rsidR="00F43A14" w:rsidRPr="005F5DE9" w:rsidRDefault="00F43A14" w:rsidP="0090544B">
      <w:pPr>
        <w:spacing w:after="0" w:line="276" w:lineRule="auto"/>
        <w:rPr>
          <w:sz w:val="28"/>
          <w:szCs w:val="28"/>
        </w:rPr>
      </w:pPr>
    </w:p>
    <w:p w14:paraId="6B4F5F79" w14:textId="22022828" w:rsidR="00060D81" w:rsidRDefault="00F43A14" w:rsidP="0090544B">
      <w:pPr>
        <w:pStyle w:val="ListParagraph"/>
        <w:numPr>
          <w:ilvl w:val="0"/>
          <w:numId w:val="7"/>
        </w:numPr>
        <w:spacing w:after="0" w:line="276" w:lineRule="auto"/>
        <w:rPr>
          <w:sz w:val="28"/>
          <w:szCs w:val="28"/>
        </w:rPr>
      </w:pPr>
      <w:r w:rsidRPr="005F5DE9">
        <w:rPr>
          <w:sz w:val="28"/>
          <w:szCs w:val="28"/>
        </w:rPr>
        <w:t xml:space="preserve">Just behind </w:t>
      </w:r>
      <w:proofErr w:type="spellStart"/>
      <w:r w:rsidRPr="005F5DE9">
        <w:rPr>
          <w:sz w:val="28"/>
          <w:szCs w:val="28"/>
        </w:rPr>
        <w:t>Tramshed</w:t>
      </w:r>
      <w:proofErr w:type="spellEnd"/>
      <w:r w:rsidRPr="005F5DE9">
        <w:rPr>
          <w:sz w:val="28"/>
          <w:szCs w:val="28"/>
        </w:rPr>
        <w:t xml:space="preserve"> </w:t>
      </w:r>
      <w:r w:rsidR="004D6C73">
        <w:rPr>
          <w:sz w:val="28"/>
          <w:szCs w:val="28"/>
        </w:rPr>
        <w:t xml:space="preserve">is </w:t>
      </w:r>
      <w:r w:rsidRPr="005F5DE9">
        <w:rPr>
          <w:sz w:val="28"/>
          <w:szCs w:val="28"/>
        </w:rPr>
        <w:t xml:space="preserve">Parry Place, a historically significant area in Woolwich, played a crucial role in the cooperative movement as a hub for several cooperative societies. </w:t>
      </w:r>
    </w:p>
    <w:p w14:paraId="3BC7BA8A" w14:textId="509E7DDD" w:rsidR="00F43A14" w:rsidRPr="005F5DE9" w:rsidRDefault="00F43A14" w:rsidP="0090544B">
      <w:pPr>
        <w:pStyle w:val="ListParagraph"/>
        <w:numPr>
          <w:ilvl w:val="0"/>
          <w:numId w:val="7"/>
        </w:numPr>
        <w:spacing w:after="0" w:line="276" w:lineRule="auto"/>
        <w:rPr>
          <w:sz w:val="28"/>
          <w:szCs w:val="28"/>
        </w:rPr>
      </w:pPr>
      <w:r w:rsidRPr="005F5DE9">
        <w:rPr>
          <w:sz w:val="28"/>
          <w:szCs w:val="28"/>
        </w:rPr>
        <w:t xml:space="preserve">Named after William Parry, a prominent local figure dedicated to mutual aid and self-help, Parry Place housed various cooperative ventures, including RACS stores, meeting halls, and educational facilities. These establishments provided essential goods and services at fair prices and acted as centres for social and educational activities, embodying the spirit of community and progressive thinking. </w:t>
      </w:r>
    </w:p>
    <w:p w14:paraId="4EAF5567" w14:textId="77777777" w:rsidR="00060D81" w:rsidRDefault="00F43A14" w:rsidP="0090544B">
      <w:pPr>
        <w:pStyle w:val="ListParagraph"/>
        <w:numPr>
          <w:ilvl w:val="0"/>
          <w:numId w:val="7"/>
        </w:numPr>
        <w:spacing w:after="0" w:line="276" w:lineRule="auto"/>
        <w:rPr>
          <w:sz w:val="28"/>
          <w:szCs w:val="28"/>
        </w:rPr>
      </w:pPr>
      <w:r w:rsidRPr="005F5DE9">
        <w:rPr>
          <w:sz w:val="28"/>
          <w:szCs w:val="28"/>
        </w:rPr>
        <w:t xml:space="preserve">Similarly, Spray Street Quarter was notable for its cooperative housing projects aimed at providing affordable living conditions for working-class families. These housing cooperatives featured innovative designs and communal spaces to foster a sense of community. </w:t>
      </w:r>
    </w:p>
    <w:p w14:paraId="784C07B0" w14:textId="5F0E9D24" w:rsidR="00F43A14" w:rsidRDefault="00F43A14" w:rsidP="0090544B">
      <w:pPr>
        <w:pStyle w:val="ListParagraph"/>
        <w:numPr>
          <w:ilvl w:val="0"/>
          <w:numId w:val="7"/>
        </w:numPr>
        <w:spacing w:after="0" w:line="276" w:lineRule="auto"/>
        <w:rPr>
          <w:sz w:val="28"/>
          <w:szCs w:val="28"/>
        </w:rPr>
      </w:pPr>
      <w:r w:rsidRPr="005F5DE9">
        <w:rPr>
          <w:sz w:val="28"/>
          <w:szCs w:val="28"/>
        </w:rPr>
        <w:t>Today, the Woolwich Exchange Project aims to revitalise the Woolwich Covered Market and its surroundings, blending commercial, residential, and cultural uses to create a dynamic space that respects Woolwich's cooperative heritage while promising a vibrant future.</w:t>
      </w:r>
    </w:p>
    <w:p w14:paraId="15D942FC" w14:textId="4BD2442F" w:rsidR="00F43A14" w:rsidRPr="00C758C9" w:rsidRDefault="004E6945" w:rsidP="00C758C9">
      <w:pPr>
        <w:pStyle w:val="ListParagraph"/>
        <w:numPr>
          <w:ilvl w:val="0"/>
          <w:numId w:val="7"/>
        </w:numPr>
        <w:spacing w:after="0" w:line="276" w:lineRule="auto"/>
        <w:divId w:val="1190870084"/>
        <w:rPr>
          <w:sz w:val="28"/>
          <w:szCs w:val="28"/>
        </w:rPr>
      </w:pPr>
      <w:r w:rsidRPr="004E6945">
        <w:rPr>
          <w:sz w:val="28"/>
          <w:szCs w:val="28"/>
        </w:rPr>
        <w:t xml:space="preserve">Led by Notting Hill Genesis, this project </w:t>
      </w:r>
      <w:r w:rsidR="001D6E25">
        <w:rPr>
          <w:sz w:val="28"/>
          <w:szCs w:val="28"/>
        </w:rPr>
        <w:t xml:space="preserve">will </w:t>
      </w:r>
      <w:r w:rsidR="00C758C9">
        <w:rPr>
          <w:sz w:val="28"/>
          <w:szCs w:val="28"/>
        </w:rPr>
        <w:t xml:space="preserve">restore some of the historic buildings, </w:t>
      </w:r>
      <w:r w:rsidRPr="004E6945">
        <w:rPr>
          <w:sz w:val="28"/>
          <w:szCs w:val="28"/>
        </w:rPr>
        <w:t>deliver 801 new homes, including 158 affordable units</w:t>
      </w:r>
      <w:r w:rsidR="001D6E25">
        <w:rPr>
          <w:sz w:val="28"/>
          <w:szCs w:val="28"/>
        </w:rPr>
        <w:t>, a</w:t>
      </w:r>
      <w:r w:rsidR="00476611">
        <w:rPr>
          <w:sz w:val="28"/>
          <w:szCs w:val="28"/>
        </w:rPr>
        <w:t>nd a</w:t>
      </w:r>
      <w:r w:rsidR="001D6E25">
        <w:rPr>
          <w:sz w:val="28"/>
          <w:szCs w:val="28"/>
        </w:rPr>
        <w:t xml:space="preserve"> revamped covered market that will include a </w:t>
      </w:r>
      <w:r w:rsidR="00C758C9">
        <w:rPr>
          <w:sz w:val="28"/>
          <w:szCs w:val="28"/>
        </w:rPr>
        <w:t xml:space="preserve">5 screen </w:t>
      </w:r>
      <w:r w:rsidR="001D6E25">
        <w:rPr>
          <w:sz w:val="28"/>
          <w:szCs w:val="28"/>
        </w:rPr>
        <w:t>cinema and F&amp;B offer</w:t>
      </w:r>
      <w:r w:rsidRPr="004E6945">
        <w:rPr>
          <w:sz w:val="28"/>
          <w:szCs w:val="28"/>
        </w:rPr>
        <w:t>.</w:t>
      </w:r>
    </w:p>
    <w:p w14:paraId="06B46CFB" w14:textId="77777777" w:rsidR="00F43A14" w:rsidRPr="005F5DE9" w:rsidRDefault="00F43A14" w:rsidP="0090544B">
      <w:pPr>
        <w:tabs>
          <w:tab w:val="left" w:pos="5977"/>
        </w:tabs>
        <w:spacing w:after="0" w:line="276" w:lineRule="auto"/>
        <w:rPr>
          <w:sz w:val="28"/>
          <w:szCs w:val="28"/>
        </w:rPr>
      </w:pPr>
    </w:p>
    <w:p w14:paraId="2559D15E" w14:textId="3E1074C1" w:rsidR="00995C6E" w:rsidRPr="005F5DE9" w:rsidRDefault="00F43A14" w:rsidP="0090544B">
      <w:pPr>
        <w:spacing w:line="276" w:lineRule="auto"/>
        <w:rPr>
          <w:b/>
          <w:bCs/>
          <w:color w:val="FF0000"/>
          <w:sz w:val="28"/>
          <w:szCs w:val="28"/>
        </w:rPr>
      </w:pPr>
      <w:r w:rsidRPr="00B436EC">
        <w:rPr>
          <w:b/>
          <w:bCs/>
          <w:color w:val="FF0000"/>
          <w:sz w:val="28"/>
          <w:szCs w:val="28"/>
        </w:rPr>
        <w:t xml:space="preserve">Bus carries on down Woolwich New Road and turns left on A206. </w:t>
      </w:r>
    </w:p>
    <w:p w14:paraId="11DC6C11" w14:textId="45AAC5EF" w:rsidR="00FB5E6C" w:rsidRPr="005F5DE9" w:rsidRDefault="00FB5E6C" w:rsidP="0090544B">
      <w:pPr>
        <w:spacing w:after="0" w:line="276" w:lineRule="auto"/>
        <w:rPr>
          <w:b/>
          <w:bCs/>
          <w:color w:val="FF0000"/>
          <w:sz w:val="28"/>
          <w:szCs w:val="28"/>
        </w:rPr>
      </w:pPr>
      <w:r w:rsidRPr="005F5DE9">
        <w:rPr>
          <w:b/>
          <w:bCs/>
          <w:color w:val="FF0000"/>
          <w:sz w:val="28"/>
          <w:szCs w:val="28"/>
        </w:rPr>
        <w:t>St</w:t>
      </w:r>
      <w:r w:rsidR="00825C42" w:rsidRPr="005F5DE9">
        <w:rPr>
          <w:b/>
          <w:bCs/>
          <w:color w:val="FF0000"/>
          <w:sz w:val="28"/>
          <w:szCs w:val="28"/>
        </w:rPr>
        <w:t>op 5 Bus Stop on A206 opposite Royal Arsenal entrance</w:t>
      </w:r>
    </w:p>
    <w:p w14:paraId="502A8E15" w14:textId="77777777" w:rsidR="00FB5E6C" w:rsidRPr="005F5DE9" w:rsidRDefault="00FB5E6C" w:rsidP="0090544B">
      <w:pPr>
        <w:spacing w:after="0" w:line="276" w:lineRule="auto"/>
        <w:rPr>
          <w:sz w:val="28"/>
          <w:szCs w:val="28"/>
        </w:rPr>
      </w:pPr>
    </w:p>
    <w:p w14:paraId="7150DBC3" w14:textId="462B2FC1" w:rsidR="00825C42" w:rsidRPr="005F5DE9" w:rsidRDefault="00825C42" w:rsidP="0090544B">
      <w:pPr>
        <w:spacing w:after="0" w:line="276" w:lineRule="auto"/>
        <w:rPr>
          <w:b/>
          <w:bCs/>
          <w:sz w:val="28"/>
          <w:szCs w:val="28"/>
        </w:rPr>
      </w:pPr>
      <w:r w:rsidRPr="005F5DE9">
        <w:rPr>
          <w:b/>
          <w:bCs/>
          <w:sz w:val="28"/>
          <w:szCs w:val="28"/>
        </w:rPr>
        <w:t xml:space="preserve">Location: Woolwich Royal Arsenal Stop 7 - Woolwich Arsenal </w:t>
      </w:r>
    </w:p>
    <w:p w14:paraId="4B233578" w14:textId="77777777" w:rsidR="00825C42" w:rsidRPr="005F5DE9" w:rsidRDefault="00825C42" w:rsidP="0090544B">
      <w:pPr>
        <w:spacing w:after="0" w:line="276" w:lineRule="auto"/>
        <w:rPr>
          <w:sz w:val="28"/>
          <w:szCs w:val="28"/>
        </w:rPr>
      </w:pPr>
    </w:p>
    <w:p w14:paraId="20C71EC1" w14:textId="77777777" w:rsidR="00825C42" w:rsidRPr="005F5DE9" w:rsidRDefault="00825C42" w:rsidP="0090544B">
      <w:pPr>
        <w:pStyle w:val="ListParagraph"/>
        <w:numPr>
          <w:ilvl w:val="0"/>
          <w:numId w:val="8"/>
        </w:numPr>
        <w:spacing w:after="0" w:line="276" w:lineRule="auto"/>
        <w:rPr>
          <w:sz w:val="28"/>
          <w:szCs w:val="28"/>
        </w:rPr>
      </w:pPr>
      <w:r w:rsidRPr="005F5DE9">
        <w:rPr>
          <w:sz w:val="28"/>
          <w:szCs w:val="28"/>
        </w:rPr>
        <w:t>This is the location where it all began: Woolwich Arsenal played a crucial role in the early development of the cooperative movement, acting as a hub for cooperative activities and initiatives.</w:t>
      </w:r>
    </w:p>
    <w:p w14:paraId="11F383A5" w14:textId="77777777" w:rsidR="00825C42" w:rsidRPr="005F5DE9" w:rsidRDefault="00825C42" w:rsidP="0090544B">
      <w:pPr>
        <w:pStyle w:val="ListParagraph"/>
        <w:numPr>
          <w:ilvl w:val="0"/>
          <w:numId w:val="8"/>
        </w:numPr>
        <w:spacing w:after="0" w:line="276" w:lineRule="auto"/>
        <w:rPr>
          <w:sz w:val="28"/>
          <w:szCs w:val="28"/>
        </w:rPr>
      </w:pPr>
      <w:r w:rsidRPr="005F5DE9">
        <w:rPr>
          <w:sz w:val="28"/>
          <w:szCs w:val="28"/>
        </w:rPr>
        <w:t>The cooperative movement's principles of education, mutual aid, and shared benefits were instrumental in addressing social issues, particularly poverty.</w:t>
      </w:r>
    </w:p>
    <w:p w14:paraId="460E06E4" w14:textId="7F4BEF8F" w:rsidR="00825C42" w:rsidRPr="005F5DE9" w:rsidRDefault="00825C42" w:rsidP="0090544B">
      <w:pPr>
        <w:pStyle w:val="ListParagraph"/>
        <w:numPr>
          <w:ilvl w:val="0"/>
          <w:numId w:val="8"/>
        </w:numPr>
        <w:spacing w:after="0" w:line="276" w:lineRule="auto"/>
        <w:rPr>
          <w:sz w:val="28"/>
          <w:szCs w:val="28"/>
        </w:rPr>
      </w:pPr>
      <w:r w:rsidRPr="005F5DE9">
        <w:rPr>
          <w:sz w:val="28"/>
          <w:szCs w:val="28"/>
        </w:rPr>
        <w:t>The movement's expansion across London and the southeast resulting in improved living conditions for many individuals.</w:t>
      </w:r>
    </w:p>
    <w:p w14:paraId="232B2A47" w14:textId="77777777" w:rsidR="00825C42" w:rsidRPr="005F5DE9" w:rsidRDefault="00825C42" w:rsidP="0090544B">
      <w:pPr>
        <w:spacing w:after="0" w:line="276" w:lineRule="auto"/>
        <w:rPr>
          <w:sz w:val="28"/>
          <w:szCs w:val="28"/>
        </w:rPr>
      </w:pPr>
    </w:p>
    <w:p w14:paraId="4A01AA47" w14:textId="77777777" w:rsidR="00825C42" w:rsidRPr="005F5DE9" w:rsidRDefault="00825C42" w:rsidP="0090544B">
      <w:pPr>
        <w:spacing w:after="0" w:line="276" w:lineRule="auto"/>
        <w:rPr>
          <w:sz w:val="28"/>
          <w:szCs w:val="28"/>
        </w:rPr>
      </w:pPr>
    </w:p>
    <w:p w14:paraId="3CEE4062" w14:textId="77777777" w:rsidR="00825C42" w:rsidRPr="005F5DE9" w:rsidRDefault="00825C42" w:rsidP="0090544B">
      <w:pPr>
        <w:spacing w:after="0" w:line="276" w:lineRule="auto"/>
        <w:rPr>
          <w:b/>
          <w:bCs/>
          <w:sz w:val="28"/>
          <w:szCs w:val="28"/>
        </w:rPr>
      </w:pPr>
      <w:r w:rsidRPr="005F5DE9">
        <w:rPr>
          <w:b/>
          <w:bCs/>
          <w:sz w:val="28"/>
          <w:szCs w:val="28"/>
        </w:rPr>
        <w:t xml:space="preserve">Woolwich Arsenal Football Club: </w:t>
      </w:r>
    </w:p>
    <w:p w14:paraId="1B28BA3C" w14:textId="77777777" w:rsidR="00825C42" w:rsidRDefault="00825C42" w:rsidP="0090544B">
      <w:pPr>
        <w:spacing w:after="0" w:line="276" w:lineRule="auto"/>
        <w:rPr>
          <w:sz w:val="28"/>
          <w:szCs w:val="28"/>
        </w:rPr>
      </w:pPr>
    </w:p>
    <w:p w14:paraId="454A5C51" w14:textId="292D8F55" w:rsidR="00B944EE" w:rsidRDefault="00B944EE" w:rsidP="0090544B">
      <w:pPr>
        <w:spacing w:after="0" w:line="276" w:lineRule="auto"/>
        <w:rPr>
          <w:sz w:val="28"/>
          <w:szCs w:val="28"/>
        </w:rPr>
      </w:pPr>
      <w:r>
        <w:rPr>
          <w:sz w:val="28"/>
          <w:szCs w:val="28"/>
        </w:rPr>
        <w:t xml:space="preserve">To </w:t>
      </w:r>
      <w:r w:rsidR="00643002">
        <w:rPr>
          <w:sz w:val="28"/>
          <w:szCs w:val="28"/>
        </w:rPr>
        <w:t xml:space="preserve">indulge the Arsenal supporters!!! </w:t>
      </w:r>
    </w:p>
    <w:p w14:paraId="2C9B7764" w14:textId="77777777" w:rsidR="00643002" w:rsidRPr="005F5DE9" w:rsidRDefault="00643002" w:rsidP="0090544B">
      <w:pPr>
        <w:spacing w:after="0" w:line="276" w:lineRule="auto"/>
        <w:rPr>
          <w:sz w:val="28"/>
          <w:szCs w:val="28"/>
        </w:rPr>
      </w:pPr>
    </w:p>
    <w:p w14:paraId="047D3FFB" w14:textId="77777777" w:rsidR="00825C42" w:rsidRPr="005F5DE9" w:rsidRDefault="00825C42" w:rsidP="0090544B">
      <w:pPr>
        <w:spacing w:after="0" w:line="276" w:lineRule="auto"/>
        <w:rPr>
          <w:sz w:val="28"/>
          <w:szCs w:val="28"/>
        </w:rPr>
      </w:pPr>
      <w:r w:rsidRPr="005F5DE9">
        <w:rPr>
          <w:sz w:val="28"/>
          <w:szCs w:val="28"/>
        </w:rPr>
        <w:t>The Founding of Woolwich Arsenal Woolwich Arsenal Football Club was founded in 1886 by a group of munitions workers from the</w:t>
      </w:r>
    </w:p>
    <w:p w14:paraId="51D8F1C6" w14:textId="77777777" w:rsidR="00B14A28" w:rsidRDefault="00825C42" w:rsidP="0090544B">
      <w:pPr>
        <w:spacing w:after="0" w:line="276" w:lineRule="auto"/>
        <w:rPr>
          <w:sz w:val="28"/>
          <w:szCs w:val="28"/>
        </w:rPr>
      </w:pPr>
      <w:r w:rsidRPr="005F5DE9">
        <w:rPr>
          <w:sz w:val="28"/>
          <w:szCs w:val="28"/>
        </w:rPr>
        <w:t xml:space="preserve">Royal Arsenal in Woolwich. </w:t>
      </w:r>
    </w:p>
    <w:p w14:paraId="05F03D7E" w14:textId="77777777" w:rsidR="00B14A28" w:rsidRDefault="00B14A28" w:rsidP="0090544B">
      <w:pPr>
        <w:spacing w:after="0" w:line="276" w:lineRule="auto"/>
        <w:rPr>
          <w:sz w:val="28"/>
          <w:szCs w:val="28"/>
        </w:rPr>
      </w:pPr>
    </w:p>
    <w:p w14:paraId="71F8D9A5" w14:textId="0AC014F2" w:rsidR="00825C42" w:rsidRPr="005F5DE9" w:rsidRDefault="00825C42" w:rsidP="0090544B">
      <w:pPr>
        <w:spacing w:after="0" w:line="276" w:lineRule="auto"/>
        <w:rPr>
          <w:sz w:val="28"/>
          <w:szCs w:val="28"/>
        </w:rPr>
      </w:pPr>
      <w:r w:rsidRPr="005F5DE9">
        <w:rPr>
          <w:sz w:val="28"/>
          <w:szCs w:val="28"/>
        </w:rPr>
        <w:t>These workers were looking for a way to escape the rigours of their demanding jobs and decided that forming a football team would be the perfect outlet. They named the club after their place of employment, reflecting their pride in their work and community.</w:t>
      </w:r>
    </w:p>
    <w:p w14:paraId="72C2730B" w14:textId="77777777" w:rsidR="00825C42" w:rsidRPr="005F5DE9" w:rsidRDefault="00825C42" w:rsidP="0090544B">
      <w:pPr>
        <w:spacing w:after="0" w:line="276" w:lineRule="auto"/>
        <w:rPr>
          <w:b/>
          <w:bCs/>
          <w:sz w:val="28"/>
          <w:szCs w:val="28"/>
        </w:rPr>
      </w:pPr>
    </w:p>
    <w:p w14:paraId="28C4609D" w14:textId="77777777" w:rsidR="00825C42" w:rsidRPr="005F5DE9" w:rsidRDefault="00825C42" w:rsidP="0090544B">
      <w:pPr>
        <w:spacing w:after="0" w:line="276" w:lineRule="auto"/>
        <w:rPr>
          <w:b/>
          <w:bCs/>
          <w:sz w:val="28"/>
          <w:szCs w:val="28"/>
        </w:rPr>
      </w:pPr>
      <w:r w:rsidRPr="005F5DE9">
        <w:rPr>
          <w:b/>
          <w:bCs/>
          <w:sz w:val="28"/>
          <w:szCs w:val="28"/>
        </w:rPr>
        <w:t xml:space="preserve">The Cooperative Movement Influence </w:t>
      </w:r>
    </w:p>
    <w:p w14:paraId="10BB2501" w14:textId="77777777" w:rsidR="00825C42" w:rsidRPr="005F5DE9" w:rsidRDefault="00825C42" w:rsidP="0090544B">
      <w:pPr>
        <w:spacing w:after="0" w:line="276" w:lineRule="auto"/>
        <w:rPr>
          <w:sz w:val="28"/>
          <w:szCs w:val="28"/>
        </w:rPr>
      </w:pPr>
    </w:p>
    <w:p w14:paraId="76875327" w14:textId="77777777" w:rsidR="00825C42" w:rsidRPr="005F5DE9" w:rsidRDefault="00825C42" w:rsidP="0090544B">
      <w:pPr>
        <w:spacing w:after="0" w:line="276" w:lineRule="auto"/>
        <w:rPr>
          <w:sz w:val="28"/>
          <w:szCs w:val="28"/>
        </w:rPr>
      </w:pPr>
      <w:r w:rsidRPr="005F5DE9">
        <w:rPr>
          <w:sz w:val="28"/>
          <w:szCs w:val="28"/>
        </w:rPr>
        <w:t>The cooperative movement, which was gaining momentum during the late 19th century, had a significant impact on the ethos of Woolwich Arsenal. The movement emphasised the values of mutual aid, self-help, and collective ownership, principles that resonated deeply with the club's</w:t>
      </w:r>
    </w:p>
    <w:p w14:paraId="408DFD6C" w14:textId="77777777" w:rsidR="00825C42" w:rsidRPr="005F5DE9" w:rsidRDefault="00825C42" w:rsidP="0090544B">
      <w:pPr>
        <w:spacing w:after="0" w:line="276" w:lineRule="auto"/>
        <w:rPr>
          <w:sz w:val="28"/>
          <w:szCs w:val="28"/>
        </w:rPr>
      </w:pPr>
      <w:r w:rsidRPr="005F5DE9">
        <w:rPr>
          <w:sz w:val="28"/>
          <w:szCs w:val="28"/>
        </w:rPr>
        <w:t>founders and supporters. This influence is evident in the way the club was managed and the strong sense of community that surrounded it.</w:t>
      </w:r>
    </w:p>
    <w:p w14:paraId="223FF4A0" w14:textId="77777777" w:rsidR="00825C42" w:rsidRPr="005F5DE9" w:rsidRDefault="00825C42" w:rsidP="0090544B">
      <w:pPr>
        <w:spacing w:after="0" w:line="276" w:lineRule="auto"/>
        <w:rPr>
          <w:sz w:val="28"/>
          <w:szCs w:val="28"/>
        </w:rPr>
      </w:pPr>
    </w:p>
    <w:p w14:paraId="0A98502E" w14:textId="77777777" w:rsidR="00825C42" w:rsidRPr="005F5DE9" w:rsidRDefault="00825C42" w:rsidP="0090544B">
      <w:pPr>
        <w:spacing w:after="240" w:line="276" w:lineRule="auto"/>
        <w:rPr>
          <w:sz w:val="28"/>
          <w:szCs w:val="28"/>
        </w:rPr>
      </w:pPr>
      <w:r w:rsidRPr="005F5DE9">
        <w:rPr>
          <w:sz w:val="28"/>
          <w:szCs w:val="28"/>
        </w:rPr>
        <w:t>In the early years, the team faced many challenges, including securing a regular pitch to play on and finding enough funds to sustain the club. However, their determination and the strong sense of camaraderie among the players and supporters helped them overcome these obstacles. By 1893, Woolwich Arsenal became the first Southern club to join the Football League, marking the beginning of their rise in English football.</w:t>
      </w:r>
    </w:p>
    <w:p w14:paraId="1048B514" w14:textId="05FAEC30" w:rsidR="00825C42" w:rsidRPr="005F5DE9" w:rsidRDefault="006A1236" w:rsidP="0090544B">
      <w:pPr>
        <w:spacing w:after="240" w:line="276" w:lineRule="auto"/>
        <w:rPr>
          <w:sz w:val="28"/>
          <w:szCs w:val="28"/>
        </w:rPr>
      </w:pPr>
      <w:r>
        <w:rPr>
          <w:sz w:val="28"/>
          <w:szCs w:val="28"/>
        </w:rPr>
        <w:t>T</w:t>
      </w:r>
      <w:r w:rsidR="00825C42" w:rsidRPr="005F5DE9">
        <w:rPr>
          <w:sz w:val="28"/>
          <w:szCs w:val="28"/>
        </w:rPr>
        <w:t>he story of Woolwich Arsenal is a testament to the power of community and collective effort. It reminds us that, beyond the glamour and success, the true essence of football lies in the values of teamwork, solidarity, and mutual support. As we celebrate the rich history of this great club, let us also remember and cherish the cooperative spirit that continues to inspire generations of Arsenal supporters.</w:t>
      </w:r>
    </w:p>
    <w:p w14:paraId="77F46AA6" w14:textId="4AEFEE4C" w:rsidR="00825C42" w:rsidRPr="005F5DE9" w:rsidRDefault="00825C42" w:rsidP="0090544B">
      <w:pPr>
        <w:spacing w:after="0" w:line="276" w:lineRule="auto"/>
        <w:rPr>
          <w:b/>
          <w:bCs/>
          <w:color w:val="FF0000"/>
          <w:sz w:val="28"/>
          <w:szCs w:val="28"/>
        </w:rPr>
      </w:pPr>
      <w:r w:rsidRPr="005F5DE9">
        <w:rPr>
          <w:b/>
          <w:bCs/>
          <w:color w:val="FF0000"/>
          <w:sz w:val="28"/>
          <w:szCs w:val="28"/>
        </w:rPr>
        <w:t>Bus continues along the A206 and turns into Hare Street and follows it round into Powis Street</w:t>
      </w:r>
    </w:p>
    <w:p w14:paraId="1820484C" w14:textId="77777777" w:rsidR="00825C42" w:rsidRPr="005F5DE9" w:rsidRDefault="00825C42" w:rsidP="0090544B">
      <w:pPr>
        <w:spacing w:after="0" w:line="276" w:lineRule="auto"/>
        <w:rPr>
          <w:b/>
          <w:bCs/>
          <w:sz w:val="28"/>
          <w:szCs w:val="28"/>
        </w:rPr>
      </w:pPr>
    </w:p>
    <w:p w14:paraId="041A07E9" w14:textId="0C55C9A1" w:rsidR="00825C42" w:rsidRPr="005F5DE9" w:rsidRDefault="00825C42" w:rsidP="0090544B">
      <w:pPr>
        <w:spacing w:after="0" w:line="276" w:lineRule="auto"/>
        <w:rPr>
          <w:b/>
          <w:bCs/>
          <w:color w:val="FF0000"/>
          <w:sz w:val="28"/>
          <w:szCs w:val="28"/>
        </w:rPr>
      </w:pPr>
      <w:r w:rsidRPr="005F5DE9">
        <w:rPr>
          <w:b/>
          <w:bCs/>
          <w:color w:val="FF0000"/>
          <w:sz w:val="28"/>
          <w:szCs w:val="28"/>
        </w:rPr>
        <w:t>Stop 6 – Powis Stree</w:t>
      </w:r>
      <w:r w:rsidR="0037016B" w:rsidRPr="005F5DE9">
        <w:rPr>
          <w:b/>
          <w:bCs/>
          <w:color w:val="FF0000"/>
          <w:sz w:val="28"/>
          <w:szCs w:val="28"/>
        </w:rPr>
        <w:t>t outside Travel lodge hotel if possible</w:t>
      </w:r>
    </w:p>
    <w:p w14:paraId="083C1E6A" w14:textId="77777777" w:rsidR="00825C42" w:rsidRPr="005F5DE9" w:rsidRDefault="00825C42" w:rsidP="0090544B">
      <w:pPr>
        <w:spacing w:after="0" w:line="276" w:lineRule="auto"/>
        <w:rPr>
          <w:b/>
          <w:bCs/>
          <w:sz w:val="28"/>
          <w:szCs w:val="28"/>
        </w:rPr>
      </w:pPr>
    </w:p>
    <w:p w14:paraId="2A73120F" w14:textId="7A93467F" w:rsidR="002D2AE8" w:rsidRPr="005F5DE9" w:rsidRDefault="002D2AE8" w:rsidP="0090544B">
      <w:pPr>
        <w:spacing w:after="0" w:line="276" w:lineRule="auto"/>
        <w:rPr>
          <w:b/>
          <w:bCs/>
          <w:sz w:val="28"/>
          <w:szCs w:val="28"/>
        </w:rPr>
      </w:pPr>
      <w:r w:rsidRPr="005F5DE9">
        <w:rPr>
          <w:b/>
          <w:bCs/>
          <w:sz w:val="28"/>
          <w:szCs w:val="28"/>
        </w:rPr>
        <w:t>Location: Co-operative Central Store</w:t>
      </w:r>
      <w:r w:rsidR="00F3193D">
        <w:rPr>
          <w:b/>
          <w:bCs/>
          <w:sz w:val="28"/>
          <w:szCs w:val="28"/>
        </w:rPr>
        <w:t xml:space="preserve"> (now Travel Lodge)</w:t>
      </w:r>
    </w:p>
    <w:p w14:paraId="1B888DC9" w14:textId="77777777" w:rsidR="002D2AE8" w:rsidRPr="005F5DE9" w:rsidRDefault="002D2AE8" w:rsidP="0090544B">
      <w:pPr>
        <w:spacing w:after="0" w:line="276" w:lineRule="auto"/>
        <w:rPr>
          <w:sz w:val="28"/>
          <w:szCs w:val="28"/>
        </w:rPr>
      </w:pPr>
    </w:p>
    <w:p w14:paraId="60B424AB" w14:textId="1CD18F6D" w:rsidR="002D2AE8" w:rsidRPr="005F5DE9" w:rsidRDefault="002D2AE8" w:rsidP="0090544B">
      <w:pPr>
        <w:spacing w:line="276" w:lineRule="auto"/>
        <w:rPr>
          <w:sz w:val="28"/>
          <w:szCs w:val="28"/>
        </w:rPr>
      </w:pPr>
      <w:r w:rsidRPr="005F5DE9">
        <w:rPr>
          <w:sz w:val="28"/>
          <w:szCs w:val="28"/>
        </w:rPr>
        <w:t>The Powis Street Cooperative Central Store</w:t>
      </w:r>
      <w:r w:rsidR="00CB1868">
        <w:rPr>
          <w:sz w:val="28"/>
          <w:szCs w:val="28"/>
        </w:rPr>
        <w:t xml:space="preserve"> </w:t>
      </w:r>
      <w:r w:rsidRPr="005F5DE9">
        <w:rPr>
          <w:sz w:val="28"/>
          <w:szCs w:val="28"/>
        </w:rPr>
        <w:t>stands as a beacon of the cooperative movement's success. Established in the late 19th century, this central store was more than just a place to purchase goods; it symbolised a community’s commitment to shared prosperity and equitable trade practices.</w:t>
      </w:r>
    </w:p>
    <w:p w14:paraId="2B96D20C" w14:textId="783B4F70" w:rsidR="002D2AE8" w:rsidRPr="005F5DE9" w:rsidRDefault="002D2AE8" w:rsidP="0090544B">
      <w:pPr>
        <w:spacing w:after="0" w:line="276" w:lineRule="auto"/>
        <w:rPr>
          <w:sz w:val="28"/>
          <w:szCs w:val="28"/>
        </w:rPr>
      </w:pPr>
      <w:r w:rsidRPr="005F5DE9">
        <w:rPr>
          <w:sz w:val="28"/>
          <w:szCs w:val="28"/>
        </w:rPr>
        <w:t xml:space="preserve">Today the building has been transformed </w:t>
      </w:r>
      <w:r w:rsidR="2A77D514" w:rsidRPr="05A10B6F">
        <w:rPr>
          <w:sz w:val="28"/>
          <w:szCs w:val="28"/>
        </w:rPr>
        <w:t>into</w:t>
      </w:r>
      <w:r w:rsidRPr="005F5DE9">
        <w:rPr>
          <w:sz w:val="28"/>
          <w:szCs w:val="28"/>
        </w:rPr>
        <w:t xml:space="preserve"> a Travel Lodge but the history of the building lives on </w:t>
      </w:r>
      <w:r w:rsidR="008A1763" w:rsidRPr="005F5DE9">
        <w:rPr>
          <w:sz w:val="28"/>
          <w:szCs w:val="28"/>
        </w:rPr>
        <w:t>with a memorial to Alexander McLeod, one of the RACS founders, retained on the building.</w:t>
      </w:r>
    </w:p>
    <w:p w14:paraId="6E03E8BC" w14:textId="77777777" w:rsidR="008A1763" w:rsidRPr="005F5DE9" w:rsidRDefault="008A1763" w:rsidP="0090544B">
      <w:pPr>
        <w:spacing w:after="0" w:line="276" w:lineRule="auto"/>
        <w:rPr>
          <w:sz w:val="28"/>
          <w:szCs w:val="28"/>
        </w:rPr>
      </w:pPr>
    </w:p>
    <w:p w14:paraId="12E28CF5" w14:textId="4D46769C" w:rsidR="002D2AE8" w:rsidRPr="005F5DE9" w:rsidRDefault="002D2AE8" w:rsidP="0090544B">
      <w:pPr>
        <w:pStyle w:val="NoSpacing"/>
        <w:spacing w:line="276" w:lineRule="auto"/>
        <w:rPr>
          <w:sz w:val="28"/>
          <w:szCs w:val="28"/>
        </w:rPr>
      </w:pPr>
      <w:r w:rsidRPr="005F5DE9">
        <w:rPr>
          <w:sz w:val="28"/>
          <w:szCs w:val="28"/>
        </w:rPr>
        <w:t>In an era when fair pricing and quality goods were often out of reach for the working class, the Powis Street Cooperative Central Store provided an alternative model. It operated on principles that prioritised the welfare of its members, offering dividends and ensuring that profits were reinvested into the community.  It had a turnover of £7m of which £6m was distributed to its members. The cost of joining was 1/- (five pence) towards a share in the capital and 6d (two and half pence) for a copy of the rule book.</w:t>
      </w:r>
    </w:p>
    <w:p w14:paraId="6FB2C38C" w14:textId="77777777" w:rsidR="002D2AE8" w:rsidRPr="005F5DE9" w:rsidRDefault="002D2AE8" w:rsidP="0090544B">
      <w:pPr>
        <w:pStyle w:val="NoSpacing"/>
        <w:spacing w:line="276" w:lineRule="auto"/>
        <w:rPr>
          <w:sz w:val="28"/>
          <w:szCs w:val="28"/>
        </w:rPr>
      </w:pPr>
    </w:p>
    <w:p w14:paraId="2804CF4A" w14:textId="0D21DB5C" w:rsidR="002D2AE8" w:rsidRPr="005F5DE9" w:rsidRDefault="002D2AE8" w:rsidP="0090544B">
      <w:pPr>
        <w:pStyle w:val="NoSpacing"/>
        <w:spacing w:line="276" w:lineRule="auto"/>
        <w:rPr>
          <w:sz w:val="28"/>
          <w:szCs w:val="28"/>
          <w:lang w:eastAsia="en-GB"/>
        </w:rPr>
      </w:pPr>
      <w:r w:rsidRPr="005F5DE9">
        <w:rPr>
          <w:sz w:val="28"/>
          <w:szCs w:val="28"/>
          <w:lang w:eastAsia="en-GB"/>
        </w:rPr>
        <w:t>At first, the store was only open four evenings a week and on Saturday afternoon, but this improved after 1873, when the store moved to larger premises in </w:t>
      </w:r>
      <w:hyperlink r:id="rId14" w:tooltip="Powis Street" w:history="1">
        <w:r w:rsidRPr="005F5DE9">
          <w:rPr>
            <w:rStyle w:val="Hyperlink"/>
            <w:sz w:val="28"/>
            <w:szCs w:val="28"/>
            <w:lang w:eastAsia="en-GB"/>
          </w:rPr>
          <w:t>Powis Street</w:t>
        </w:r>
      </w:hyperlink>
      <w:r w:rsidR="00961859">
        <w:rPr>
          <w:sz w:val="28"/>
          <w:szCs w:val="28"/>
          <w:lang w:eastAsia="en-GB"/>
        </w:rPr>
        <w:t xml:space="preserve">.  </w:t>
      </w:r>
      <w:r w:rsidRPr="005F5DE9">
        <w:rPr>
          <w:sz w:val="28"/>
          <w:szCs w:val="28"/>
          <w:lang w:eastAsia="en-GB"/>
        </w:rPr>
        <w:t xml:space="preserve"> Membership grew from 232 in 1873 to 6,721 in 1889. </w:t>
      </w:r>
      <w:r w:rsidR="004559AD">
        <w:rPr>
          <w:sz w:val="28"/>
          <w:szCs w:val="28"/>
          <w:lang w:eastAsia="en-GB"/>
        </w:rPr>
        <w:t xml:space="preserve"> </w:t>
      </w:r>
      <w:r w:rsidRPr="005F5DE9">
        <w:rPr>
          <w:sz w:val="28"/>
          <w:szCs w:val="28"/>
          <w:lang w:eastAsia="en-GB"/>
        </w:rPr>
        <w:t>By that time it was the largest co-operative society in London and the 21st largest (of more than 1500) in the country. According to the social reformer </w:t>
      </w:r>
      <w:hyperlink r:id="rId15" w:tooltip="Charles Booth (social reformer)" w:history="1">
        <w:r w:rsidRPr="005F5DE9">
          <w:rPr>
            <w:rStyle w:val="Hyperlink"/>
            <w:sz w:val="28"/>
            <w:szCs w:val="28"/>
            <w:lang w:eastAsia="en-GB"/>
          </w:rPr>
          <w:t>Charles Booth</w:t>
        </w:r>
      </w:hyperlink>
      <w:r w:rsidRPr="005F5DE9">
        <w:rPr>
          <w:sz w:val="28"/>
          <w:szCs w:val="28"/>
          <w:lang w:eastAsia="en-GB"/>
        </w:rPr>
        <w:t>, there was "nothing at all like it within the boundaries of London".</w:t>
      </w:r>
    </w:p>
    <w:p w14:paraId="1262E6AA" w14:textId="71D7AD9B" w:rsidR="002D2AE8" w:rsidRPr="005F5DE9" w:rsidRDefault="002D2AE8" w:rsidP="0090544B">
      <w:pPr>
        <w:pStyle w:val="NoSpacing"/>
        <w:spacing w:line="276" w:lineRule="auto"/>
        <w:rPr>
          <w:sz w:val="28"/>
          <w:szCs w:val="28"/>
        </w:rPr>
      </w:pPr>
    </w:p>
    <w:p w14:paraId="4E6F564F" w14:textId="39281CCE" w:rsidR="002D2AE8" w:rsidRPr="005F5DE9" w:rsidRDefault="008A1763" w:rsidP="0090544B">
      <w:pPr>
        <w:spacing w:after="0" w:line="276" w:lineRule="auto"/>
        <w:rPr>
          <w:b/>
          <w:bCs/>
          <w:color w:val="FF0000"/>
          <w:sz w:val="28"/>
          <w:szCs w:val="28"/>
        </w:rPr>
      </w:pPr>
      <w:bookmarkStart w:id="0" w:name="_Hlk190089716"/>
      <w:r w:rsidRPr="005F5DE9">
        <w:rPr>
          <w:b/>
          <w:bCs/>
          <w:color w:val="FF0000"/>
          <w:sz w:val="28"/>
          <w:szCs w:val="28"/>
        </w:rPr>
        <w:t xml:space="preserve">Bus travels down Powis Street </w:t>
      </w:r>
      <w:bookmarkEnd w:id="0"/>
      <w:r w:rsidRPr="005F5DE9">
        <w:rPr>
          <w:b/>
          <w:bCs/>
          <w:color w:val="FF0000"/>
          <w:sz w:val="28"/>
          <w:szCs w:val="28"/>
        </w:rPr>
        <w:t>and turns left on A205, left on Grand Depot Road, left on to Thomas Street and left on to Wellington Street</w:t>
      </w:r>
    </w:p>
    <w:p w14:paraId="5F81A83D" w14:textId="77777777" w:rsidR="0090544B" w:rsidRDefault="0090544B" w:rsidP="0090544B">
      <w:pPr>
        <w:spacing w:after="0" w:line="276" w:lineRule="auto"/>
        <w:rPr>
          <w:b/>
          <w:bCs/>
          <w:color w:val="FF0000"/>
          <w:sz w:val="28"/>
          <w:szCs w:val="28"/>
        </w:rPr>
      </w:pPr>
    </w:p>
    <w:p w14:paraId="176DA4C9" w14:textId="4F2F2A96" w:rsidR="008A1763" w:rsidRPr="005F5DE9" w:rsidRDefault="008A1763" w:rsidP="0090544B">
      <w:pPr>
        <w:spacing w:after="0" w:line="276" w:lineRule="auto"/>
        <w:rPr>
          <w:b/>
          <w:bCs/>
          <w:color w:val="FF0000"/>
          <w:sz w:val="28"/>
          <w:szCs w:val="28"/>
        </w:rPr>
      </w:pPr>
      <w:r w:rsidRPr="005F5DE9">
        <w:rPr>
          <w:b/>
          <w:bCs/>
          <w:color w:val="FF0000"/>
          <w:sz w:val="28"/>
          <w:szCs w:val="28"/>
        </w:rPr>
        <w:t>Stop: Woolwich Library Bus Stop, Wellington Street</w:t>
      </w:r>
    </w:p>
    <w:p w14:paraId="01344D14" w14:textId="62FF7F88" w:rsidR="008A1763" w:rsidRPr="005F5DE9" w:rsidRDefault="008A1763" w:rsidP="0090544B">
      <w:pPr>
        <w:spacing w:after="0" w:line="276" w:lineRule="auto"/>
        <w:rPr>
          <w:b/>
          <w:bCs/>
          <w:sz w:val="28"/>
          <w:szCs w:val="28"/>
        </w:rPr>
      </w:pPr>
      <w:r w:rsidRPr="005F5DE9">
        <w:rPr>
          <w:b/>
          <w:bCs/>
          <w:sz w:val="28"/>
          <w:szCs w:val="28"/>
        </w:rPr>
        <w:t>Locations: Woolwich Library a</w:t>
      </w:r>
      <w:r w:rsidR="002869EE" w:rsidRPr="005F5DE9">
        <w:rPr>
          <w:b/>
          <w:bCs/>
          <w:sz w:val="28"/>
          <w:szCs w:val="28"/>
        </w:rPr>
        <w:t>n</w:t>
      </w:r>
      <w:r w:rsidR="00933152" w:rsidRPr="005F5DE9">
        <w:rPr>
          <w:b/>
          <w:bCs/>
          <w:sz w:val="28"/>
          <w:szCs w:val="28"/>
        </w:rPr>
        <w:t>d Woolwich Polytechnic</w:t>
      </w:r>
    </w:p>
    <w:p w14:paraId="4C455D98" w14:textId="77777777" w:rsidR="00FB5E6C" w:rsidRPr="005F5DE9" w:rsidRDefault="00FB5E6C" w:rsidP="0090544B">
      <w:pPr>
        <w:spacing w:after="0" w:line="276" w:lineRule="auto"/>
        <w:rPr>
          <w:sz w:val="28"/>
          <w:szCs w:val="28"/>
        </w:rPr>
      </w:pPr>
    </w:p>
    <w:p w14:paraId="6819B5D7" w14:textId="7958D474" w:rsidR="00ED2E98" w:rsidRPr="005F5DE9" w:rsidRDefault="00D20FC2" w:rsidP="0090544B">
      <w:pPr>
        <w:spacing w:line="276" w:lineRule="auto"/>
        <w:rPr>
          <w:b/>
          <w:bCs/>
          <w:sz w:val="28"/>
          <w:szCs w:val="28"/>
        </w:rPr>
      </w:pPr>
      <w:r w:rsidRPr="005F5DE9">
        <w:rPr>
          <w:b/>
          <w:bCs/>
          <w:sz w:val="28"/>
          <w:szCs w:val="28"/>
        </w:rPr>
        <w:t>Woolwich Polytechnic</w:t>
      </w:r>
    </w:p>
    <w:p w14:paraId="04C5E888" w14:textId="7E7C7F76" w:rsidR="00B05C79" w:rsidRPr="005F5DE9" w:rsidRDefault="00ED2E98" w:rsidP="0090544B">
      <w:pPr>
        <w:spacing w:line="276" w:lineRule="auto"/>
        <w:rPr>
          <w:sz w:val="28"/>
          <w:szCs w:val="28"/>
        </w:rPr>
      </w:pPr>
      <w:r w:rsidRPr="005F5DE9">
        <w:rPr>
          <w:sz w:val="28"/>
          <w:szCs w:val="28"/>
        </w:rPr>
        <w:t xml:space="preserve">The University of Greenwich was established in 1890, </w:t>
      </w:r>
      <w:r w:rsidR="009A1E2F" w:rsidRPr="005F5DE9">
        <w:rPr>
          <w:sz w:val="28"/>
          <w:szCs w:val="28"/>
        </w:rPr>
        <w:t xml:space="preserve">and was </w:t>
      </w:r>
      <w:r w:rsidRPr="005F5DE9">
        <w:rPr>
          <w:sz w:val="28"/>
          <w:szCs w:val="28"/>
        </w:rPr>
        <w:t xml:space="preserve">originally known as Woolwich Polytechnic, which traces back to the cooperative movement where it was established.  </w:t>
      </w:r>
    </w:p>
    <w:p w14:paraId="5F969043" w14:textId="77777777" w:rsidR="00FE1FE3" w:rsidRPr="005F5DE9" w:rsidRDefault="00B05C79" w:rsidP="0090544B">
      <w:pPr>
        <w:spacing w:after="0" w:line="276" w:lineRule="auto"/>
        <w:rPr>
          <w:sz w:val="28"/>
          <w:szCs w:val="28"/>
        </w:rPr>
      </w:pPr>
      <w:r w:rsidRPr="005F5DE9">
        <w:rPr>
          <w:sz w:val="28"/>
          <w:szCs w:val="28"/>
        </w:rPr>
        <w:t>The Polytechnic's establishment was a response to the growing demand for skilled labour in an increasingly industrialised society. It was founded by philanthropist and social reformer Quintin Hogg, who believed in the transformative power of education.</w:t>
      </w:r>
    </w:p>
    <w:p w14:paraId="02192878" w14:textId="77777777" w:rsidR="00FE1FE3" w:rsidRPr="005F5DE9" w:rsidRDefault="00FE1FE3" w:rsidP="0090544B">
      <w:pPr>
        <w:spacing w:after="0" w:line="276" w:lineRule="auto"/>
        <w:rPr>
          <w:sz w:val="28"/>
          <w:szCs w:val="28"/>
        </w:rPr>
      </w:pPr>
    </w:p>
    <w:p w14:paraId="15C12316" w14:textId="56D3B7D2" w:rsidR="00FE1FE3" w:rsidRPr="005F5DE9" w:rsidRDefault="00FE1FE3" w:rsidP="0090544B">
      <w:pPr>
        <w:spacing w:after="0" w:line="276" w:lineRule="auto"/>
        <w:rPr>
          <w:sz w:val="28"/>
          <w:szCs w:val="28"/>
        </w:rPr>
      </w:pPr>
      <w:r w:rsidRPr="005F5DE9">
        <w:rPr>
          <w:sz w:val="28"/>
          <w:szCs w:val="28"/>
        </w:rPr>
        <w:t xml:space="preserve">The Royal Arsenal Co-operatives had an extensive educational programme, committing 2.5% of its surplus into supporting social and educational activities and programmes </w:t>
      </w:r>
    </w:p>
    <w:p w14:paraId="71F3E563" w14:textId="31FC3971" w:rsidR="00ED2E98" w:rsidRPr="005F5DE9" w:rsidRDefault="0012321F" w:rsidP="0090544B">
      <w:pPr>
        <w:spacing w:line="276" w:lineRule="auto"/>
        <w:rPr>
          <w:sz w:val="28"/>
          <w:szCs w:val="28"/>
        </w:rPr>
      </w:pPr>
      <w:r>
        <w:rPr>
          <w:sz w:val="28"/>
          <w:szCs w:val="28"/>
        </w:rPr>
        <w:br/>
      </w:r>
      <w:r w:rsidR="00ED2E98" w:rsidRPr="005F5DE9">
        <w:rPr>
          <w:sz w:val="28"/>
          <w:szCs w:val="28"/>
        </w:rPr>
        <w:t xml:space="preserve">This rich history is ingrained in the fabric of our community, embodying the spirit of cooperation, innovation, and dedication to education. The cooperative movement was instrumental in shaping the educational landscape of our borough, providing opportunities for many to advance their knowledge and skills.  </w:t>
      </w:r>
    </w:p>
    <w:p w14:paraId="34B3F9AE" w14:textId="2DD9121A" w:rsidR="00ED2E98" w:rsidRPr="005F5DE9" w:rsidRDefault="00ED2E98" w:rsidP="0090544B">
      <w:pPr>
        <w:spacing w:line="276" w:lineRule="auto"/>
        <w:rPr>
          <w:sz w:val="28"/>
          <w:szCs w:val="28"/>
        </w:rPr>
      </w:pPr>
      <w:r w:rsidRPr="005F5DE9">
        <w:rPr>
          <w:sz w:val="28"/>
          <w:szCs w:val="28"/>
        </w:rPr>
        <w:t xml:space="preserve">In recognising over a century of close ties between the university and the people of Greenwich the </w:t>
      </w:r>
      <w:proofErr w:type="spellStart"/>
      <w:r w:rsidRPr="005F5DE9">
        <w:rPr>
          <w:sz w:val="28"/>
          <w:szCs w:val="28"/>
        </w:rPr>
        <w:t>UoG</w:t>
      </w:r>
      <w:proofErr w:type="spellEnd"/>
      <w:r w:rsidRPr="005F5DE9">
        <w:rPr>
          <w:sz w:val="28"/>
          <w:szCs w:val="28"/>
        </w:rPr>
        <w:t xml:space="preserve"> was bestowed the Freedom of the Borough in 1994, and this was reaffirmed in 2012. </w:t>
      </w:r>
      <w:r w:rsidR="00C634D1">
        <w:rPr>
          <w:sz w:val="28"/>
          <w:szCs w:val="28"/>
        </w:rPr>
        <w:t xml:space="preserve">  (made a </w:t>
      </w:r>
      <w:proofErr w:type="spellStart"/>
      <w:r w:rsidR="00C634D1">
        <w:rPr>
          <w:sz w:val="28"/>
          <w:szCs w:val="28"/>
        </w:rPr>
        <w:t>univ</w:t>
      </w:r>
      <w:proofErr w:type="spellEnd"/>
      <w:r w:rsidR="00C634D1">
        <w:rPr>
          <w:sz w:val="28"/>
          <w:szCs w:val="28"/>
        </w:rPr>
        <w:t xml:space="preserve"> in 1992)</w:t>
      </w:r>
    </w:p>
    <w:p w14:paraId="0F5E4C44" w14:textId="77777777" w:rsidR="0016472F" w:rsidRPr="005F5DE9" w:rsidRDefault="0016472F" w:rsidP="0090544B">
      <w:pPr>
        <w:spacing w:after="0" w:line="276" w:lineRule="auto"/>
        <w:rPr>
          <w:sz w:val="28"/>
          <w:szCs w:val="28"/>
        </w:rPr>
      </w:pPr>
    </w:p>
    <w:p w14:paraId="23BD0B8C" w14:textId="51DD9632" w:rsidR="0016472F" w:rsidRPr="005F5DE9" w:rsidRDefault="00F3193D" w:rsidP="0090544B">
      <w:pPr>
        <w:spacing w:after="0" w:line="276" w:lineRule="auto"/>
        <w:rPr>
          <w:sz w:val="28"/>
          <w:szCs w:val="28"/>
        </w:rPr>
      </w:pPr>
      <w:r>
        <w:rPr>
          <w:b/>
          <w:bCs/>
          <w:sz w:val="28"/>
          <w:szCs w:val="28"/>
        </w:rPr>
        <w:t xml:space="preserve">Old </w:t>
      </w:r>
      <w:r w:rsidR="00366E44" w:rsidRPr="005F5DE9">
        <w:rPr>
          <w:b/>
          <w:bCs/>
          <w:sz w:val="28"/>
          <w:szCs w:val="28"/>
        </w:rPr>
        <w:t>W</w:t>
      </w:r>
      <w:r w:rsidR="0016472F" w:rsidRPr="005F5DE9">
        <w:rPr>
          <w:b/>
          <w:bCs/>
          <w:sz w:val="28"/>
          <w:szCs w:val="28"/>
        </w:rPr>
        <w:t>oolwich Library:</w:t>
      </w:r>
      <w:r w:rsidR="007071F7">
        <w:rPr>
          <w:b/>
          <w:bCs/>
          <w:sz w:val="28"/>
          <w:szCs w:val="28"/>
        </w:rPr>
        <w:t xml:space="preserve"> </w:t>
      </w:r>
    </w:p>
    <w:p w14:paraId="679ADEA2" w14:textId="37A29C86" w:rsidR="00982281" w:rsidRDefault="00422A42" w:rsidP="0090544B">
      <w:pPr>
        <w:spacing w:after="0" w:line="276" w:lineRule="auto"/>
        <w:rPr>
          <w:sz w:val="28"/>
          <w:szCs w:val="28"/>
        </w:rPr>
      </w:pPr>
      <w:r w:rsidRPr="005F5DE9">
        <w:rPr>
          <w:sz w:val="28"/>
          <w:szCs w:val="28"/>
        </w:rPr>
        <w:t>The connection between Woolwich Library and RA</w:t>
      </w:r>
      <w:r w:rsidR="001D3B77">
        <w:rPr>
          <w:sz w:val="28"/>
          <w:szCs w:val="28"/>
        </w:rPr>
        <w:t xml:space="preserve"> </w:t>
      </w:r>
      <w:r w:rsidR="000440B2" w:rsidRPr="005F5DE9">
        <w:rPr>
          <w:sz w:val="28"/>
          <w:szCs w:val="28"/>
        </w:rPr>
        <w:t>C</w:t>
      </w:r>
      <w:r w:rsidR="000440B2">
        <w:rPr>
          <w:sz w:val="28"/>
          <w:szCs w:val="28"/>
        </w:rPr>
        <w:t>ooperatives</w:t>
      </w:r>
      <w:r w:rsidRPr="005F5DE9">
        <w:rPr>
          <w:sz w:val="28"/>
          <w:szCs w:val="28"/>
        </w:rPr>
        <w:t xml:space="preserve"> is deeply interwoven. </w:t>
      </w:r>
      <w:r w:rsidR="00982281">
        <w:rPr>
          <w:sz w:val="28"/>
          <w:szCs w:val="28"/>
        </w:rPr>
        <w:t>It</w:t>
      </w:r>
      <w:r w:rsidRPr="005F5DE9">
        <w:rPr>
          <w:sz w:val="28"/>
          <w:szCs w:val="28"/>
        </w:rPr>
        <w:t xml:space="preserve"> placed a strong emphasis on education and self-improvement, values that are mirrored</w:t>
      </w:r>
      <w:r w:rsidR="009E7032" w:rsidRPr="005F5DE9">
        <w:rPr>
          <w:sz w:val="28"/>
          <w:szCs w:val="28"/>
        </w:rPr>
        <w:t xml:space="preserve"> </w:t>
      </w:r>
      <w:r w:rsidRPr="005F5DE9">
        <w:rPr>
          <w:sz w:val="28"/>
          <w:szCs w:val="28"/>
        </w:rPr>
        <w:t xml:space="preserve">in the mission of the library. </w:t>
      </w:r>
    </w:p>
    <w:p w14:paraId="4F79F114" w14:textId="77777777" w:rsidR="00982281" w:rsidRDefault="00982281" w:rsidP="0090544B">
      <w:pPr>
        <w:spacing w:after="0" w:line="276" w:lineRule="auto"/>
        <w:rPr>
          <w:sz w:val="28"/>
          <w:szCs w:val="28"/>
        </w:rPr>
      </w:pPr>
    </w:p>
    <w:p w14:paraId="78572A9F" w14:textId="24D008F9" w:rsidR="00B201E2" w:rsidRDefault="00422A42" w:rsidP="00B201E2">
      <w:pPr>
        <w:spacing w:after="0" w:line="276" w:lineRule="auto"/>
        <w:rPr>
          <w:sz w:val="28"/>
          <w:szCs w:val="28"/>
        </w:rPr>
      </w:pPr>
      <w:r w:rsidRPr="005F5DE9">
        <w:rPr>
          <w:sz w:val="28"/>
          <w:szCs w:val="28"/>
        </w:rPr>
        <w:t>In the early 20th century, RACS played a pivotal role in the</w:t>
      </w:r>
      <w:r w:rsidR="00482F74" w:rsidRPr="005F5DE9">
        <w:rPr>
          <w:sz w:val="28"/>
          <w:szCs w:val="28"/>
        </w:rPr>
        <w:t xml:space="preserve"> </w:t>
      </w:r>
      <w:r w:rsidRPr="005F5DE9">
        <w:rPr>
          <w:sz w:val="28"/>
          <w:szCs w:val="28"/>
        </w:rPr>
        <w:t>development of educational facilities in Woolwich, including the library. The society's commitment</w:t>
      </w:r>
      <w:r w:rsidR="000D7835" w:rsidRPr="005F5DE9">
        <w:rPr>
          <w:sz w:val="28"/>
          <w:szCs w:val="28"/>
        </w:rPr>
        <w:t xml:space="preserve"> t</w:t>
      </w:r>
      <w:r w:rsidRPr="005F5DE9">
        <w:rPr>
          <w:sz w:val="28"/>
          <w:szCs w:val="28"/>
        </w:rPr>
        <w:t>o fostering a well-informed and educated community was instrumental in the library's</w:t>
      </w:r>
      <w:r w:rsidR="009E7032" w:rsidRPr="005F5DE9">
        <w:rPr>
          <w:sz w:val="28"/>
          <w:szCs w:val="28"/>
        </w:rPr>
        <w:t xml:space="preserve"> </w:t>
      </w:r>
      <w:r w:rsidRPr="005F5DE9">
        <w:rPr>
          <w:sz w:val="28"/>
          <w:szCs w:val="28"/>
        </w:rPr>
        <w:t xml:space="preserve">establishment and growth. </w:t>
      </w:r>
      <w:r w:rsidR="00961859">
        <w:rPr>
          <w:sz w:val="28"/>
          <w:szCs w:val="28"/>
        </w:rPr>
        <w:br/>
      </w:r>
    </w:p>
    <w:p w14:paraId="7ADFB564" w14:textId="43F79E89" w:rsidR="0016472F" w:rsidRPr="00961859" w:rsidRDefault="00FD0034" w:rsidP="00961859">
      <w:pPr>
        <w:spacing w:after="0" w:line="276" w:lineRule="auto"/>
        <w:rPr>
          <w:sz w:val="28"/>
          <w:szCs w:val="28"/>
        </w:rPr>
      </w:pPr>
      <w:r w:rsidRPr="00961859">
        <w:rPr>
          <w:sz w:val="28"/>
          <w:szCs w:val="28"/>
        </w:rPr>
        <w:t xml:space="preserve">The </w:t>
      </w:r>
      <w:r w:rsidR="00393D53" w:rsidRPr="00961859">
        <w:rPr>
          <w:sz w:val="28"/>
          <w:szCs w:val="28"/>
        </w:rPr>
        <w:t xml:space="preserve">modern </w:t>
      </w:r>
      <w:r w:rsidR="00C70973" w:rsidRPr="00961859">
        <w:rPr>
          <w:sz w:val="28"/>
          <w:szCs w:val="28"/>
        </w:rPr>
        <w:t xml:space="preserve">Woolwich Library </w:t>
      </w:r>
      <w:r w:rsidR="00393D53" w:rsidRPr="00961859">
        <w:rPr>
          <w:sz w:val="28"/>
          <w:szCs w:val="28"/>
        </w:rPr>
        <w:t xml:space="preserve">is </w:t>
      </w:r>
      <w:r w:rsidR="0043644E" w:rsidRPr="00961859">
        <w:rPr>
          <w:sz w:val="28"/>
          <w:szCs w:val="28"/>
        </w:rPr>
        <w:t xml:space="preserve">now based in The Woolwich Centre </w:t>
      </w:r>
      <w:r w:rsidR="00462B90" w:rsidRPr="00961859">
        <w:rPr>
          <w:sz w:val="28"/>
          <w:szCs w:val="28"/>
        </w:rPr>
        <w:t>–</w:t>
      </w:r>
      <w:r w:rsidR="0043644E" w:rsidRPr="00961859">
        <w:rPr>
          <w:sz w:val="28"/>
          <w:szCs w:val="28"/>
        </w:rPr>
        <w:t xml:space="preserve"> </w:t>
      </w:r>
      <w:r w:rsidR="00462B90" w:rsidRPr="00961859">
        <w:rPr>
          <w:sz w:val="28"/>
          <w:szCs w:val="28"/>
        </w:rPr>
        <w:t xml:space="preserve">and </w:t>
      </w:r>
      <w:r w:rsidR="26EFFCCC" w:rsidRPr="00961859">
        <w:rPr>
          <w:sz w:val="28"/>
          <w:szCs w:val="28"/>
        </w:rPr>
        <w:t xml:space="preserve">is </w:t>
      </w:r>
      <w:r w:rsidR="00C70973" w:rsidRPr="00961859">
        <w:rPr>
          <w:sz w:val="28"/>
          <w:szCs w:val="28"/>
        </w:rPr>
        <w:t>the second busiest library in the UK.</w:t>
      </w:r>
    </w:p>
    <w:p w14:paraId="3813FA39" w14:textId="77777777" w:rsidR="009D5851" w:rsidRDefault="009D5851" w:rsidP="0090544B">
      <w:pPr>
        <w:spacing w:after="0" w:line="276" w:lineRule="auto"/>
        <w:rPr>
          <w:sz w:val="28"/>
          <w:szCs w:val="28"/>
        </w:rPr>
      </w:pPr>
    </w:p>
    <w:p w14:paraId="7B2D195E" w14:textId="77777777" w:rsidR="00B779E7" w:rsidRDefault="009D5851" w:rsidP="0090544B">
      <w:pPr>
        <w:spacing w:after="0" w:line="276" w:lineRule="auto"/>
        <w:rPr>
          <w:sz w:val="28"/>
          <w:szCs w:val="28"/>
        </w:rPr>
      </w:pPr>
      <w:r>
        <w:rPr>
          <w:sz w:val="28"/>
          <w:szCs w:val="28"/>
        </w:rPr>
        <w:t xml:space="preserve">And that wraps up the Woolwich part of the tour. </w:t>
      </w:r>
      <w:r w:rsidR="0053791F">
        <w:rPr>
          <w:sz w:val="28"/>
          <w:szCs w:val="28"/>
        </w:rPr>
        <w:t xml:space="preserve">I hope you found the </w:t>
      </w:r>
      <w:r w:rsidR="00DE5A1B">
        <w:rPr>
          <w:sz w:val="28"/>
          <w:szCs w:val="28"/>
        </w:rPr>
        <w:t xml:space="preserve">overview of our borough’s very rich co-operative history </w:t>
      </w:r>
      <w:r w:rsidR="00DE5A1B" w:rsidRPr="05A10B6F">
        <w:rPr>
          <w:sz w:val="28"/>
          <w:szCs w:val="28"/>
        </w:rPr>
        <w:t>informat</w:t>
      </w:r>
      <w:r w:rsidR="1B83CE09" w:rsidRPr="05A10B6F">
        <w:rPr>
          <w:sz w:val="28"/>
          <w:szCs w:val="28"/>
        </w:rPr>
        <w:t>ive</w:t>
      </w:r>
      <w:r w:rsidR="00DE5A1B">
        <w:rPr>
          <w:sz w:val="28"/>
          <w:szCs w:val="28"/>
        </w:rPr>
        <w:t xml:space="preserve"> and can</w:t>
      </w:r>
      <w:r w:rsidR="008E45B0">
        <w:rPr>
          <w:sz w:val="28"/>
          <w:szCs w:val="28"/>
        </w:rPr>
        <w:t xml:space="preserve"> see how it has a very real influence on</w:t>
      </w:r>
      <w:r w:rsidR="00AA6C89">
        <w:rPr>
          <w:sz w:val="28"/>
          <w:szCs w:val="28"/>
        </w:rPr>
        <w:t xml:space="preserve"> the Royal Borough of Greenwich tod</w:t>
      </w:r>
      <w:r w:rsidR="00297AB9">
        <w:rPr>
          <w:sz w:val="28"/>
          <w:szCs w:val="28"/>
        </w:rPr>
        <w:t>ay.</w:t>
      </w:r>
    </w:p>
    <w:p w14:paraId="23DED8C1" w14:textId="77777777" w:rsidR="00B779E7" w:rsidRDefault="00B779E7" w:rsidP="0090544B">
      <w:pPr>
        <w:spacing w:after="0" w:line="276" w:lineRule="auto"/>
        <w:rPr>
          <w:sz w:val="28"/>
          <w:szCs w:val="28"/>
        </w:rPr>
      </w:pPr>
    </w:p>
    <w:p w14:paraId="0966407C" w14:textId="600DC08A" w:rsidR="00B87E82" w:rsidRDefault="00B779E7" w:rsidP="0090544B">
      <w:pPr>
        <w:spacing w:after="0" w:line="276" w:lineRule="auto"/>
        <w:rPr>
          <w:sz w:val="28"/>
          <w:szCs w:val="28"/>
        </w:rPr>
      </w:pPr>
      <w:r>
        <w:rPr>
          <w:sz w:val="28"/>
          <w:szCs w:val="28"/>
        </w:rPr>
        <w:t>I</w:t>
      </w:r>
      <w:r w:rsidR="00297AB9">
        <w:rPr>
          <w:sz w:val="28"/>
          <w:szCs w:val="28"/>
        </w:rPr>
        <w:t xml:space="preserve"> will leave </w:t>
      </w:r>
      <w:r>
        <w:rPr>
          <w:sz w:val="28"/>
          <w:szCs w:val="28"/>
        </w:rPr>
        <w:t xml:space="preserve">you </w:t>
      </w:r>
      <w:r w:rsidR="00297AB9">
        <w:rPr>
          <w:sz w:val="28"/>
          <w:szCs w:val="28"/>
        </w:rPr>
        <w:t>in the very c</w:t>
      </w:r>
      <w:r w:rsidR="00E47474">
        <w:rPr>
          <w:sz w:val="28"/>
          <w:szCs w:val="28"/>
        </w:rPr>
        <w:t>apable hands of Janine Whit</w:t>
      </w:r>
      <w:r w:rsidR="00B87E82">
        <w:rPr>
          <w:sz w:val="28"/>
          <w:szCs w:val="28"/>
        </w:rPr>
        <w:t>t</w:t>
      </w:r>
      <w:r w:rsidR="00E47474">
        <w:rPr>
          <w:sz w:val="28"/>
          <w:szCs w:val="28"/>
        </w:rPr>
        <w:t>aker, the Council’s Deputy Events Manager</w:t>
      </w:r>
      <w:r w:rsidR="00544980">
        <w:rPr>
          <w:sz w:val="28"/>
          <w:szCs w:val="28"/>
        </w:rPr>
        <w:t>, who will escort you to Greenwich Town Centre</w:t>
      </w:r>
      <w:r w:rsidR="00DE5A1B">
        <w:rPr>
          <w:sz w:val="28"/>
          <w:szCs w:val="28"/>
        </w:rPr>
        <w:t xml:space="preserve"> </w:t>
      </w:r>
      <w:r w:rsidR="00D34F11">
        <w:rPr>
          <w:sz w:val="28"/>
          <w:szCs w:val="28"/>
        </w:rPr>
        <w:t xml:space="preserve">for the second part of the tour. I hope you enjoy the rest of your Conference. Thank you for listening </w:t>
      </w:r>
      <w:r w:rsidR="00B87E82">
        <w:rPr>
          <w:sz w:val="28"/>
          <w:szCs w:val="28"/>
        </w:rPr>
        <w:t>and Goodbye!</w:t>
      </w:r>
    </w:p>
    <w:p w14:paraId="3B0393D7" w14:textId="77777777" w:rsidR="00B87E82" w:rsidRDefault="00B87E82" w:rsidP="0090544B">
      <w:pPr>
        <w:spacing w:after="0" w:line="276" w:lineRule="auto"/>
        <w:rPr>
          <w:sz w:val="28"/>
          <w:szCs w:val="28"/>
        </w:rPr>
      </w:pPr>
    </w:p>
    <w:p w14:paraId="6B98EF2F" w14:textId="7D96BCAD" w:rsidR="009D5851" w:rsidRPr="005F5DE9" w:rsidRDefault="0053791F" w:rsidP="0090544B">
      <w:pPr>
        <w:spacing w:after="0" w:line="276" w:lineRule="auto"/>
        <w:rPr>
          <w:sz w:val="28"/>
          <w:szCs w:val="28"/>
        </w:rPr>
      </w:pPr>
      <w:r>
        <w:rPr>
          <w:sz w:val="28"/>
          <w:szCs w:val="28"/>
        </w:rPr>
        <w:t xml:space="preserve"> </w:t>
      </w:r>
    </w:p>
    <w:sectPr w:rsidR="009D5851" w:rsidRPr="005F5D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86E0" w14:textId="77777777" w:rsidR="0090401F" w:rsidRDefault="0090401F" w:rsidP="00ED2E98">
      <w:pPr>
        <w:spacing w:after="0" w:line="240" w:lineRule="auto"/>
      </w:pPr>
      <w:r>
        <w:separator/>
      </w:r>
    </w:p>
  </w:endnote>
  <w:endnote w:type="continuationSeparator" w:id="0">
    <w:p w14:paraId="1F9D81FF" w14:textId="77777777" w:rsidR="0090401F" w:rsidRDefault="0090401F" w:rsidP="00ED2E98">
      <w:pPr>
        <w:spacing w:after="0" w:line="240" w:lineRule="auto"/>
      </w:pPr>
      <w:r>
        <w:continuationSeparator/>
      </w:r>
    </w:p>
  </w:endnote>
  <w:endnote w:type="continuationNotice" w:id="1">
    <w:p w14:paraId="6658A804" w14:textId="77777777" w:rsidR="0090401F" w:rsidRDefault="009040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FUI-Semibold">
    <w:altName w:val="Cambria"/>
    <w:charset w:val="00"/>
    <w:family w:val="roman"/>
    <w:pitch w:val="default"/>
  </w:font>
  <w:font w:name=".SF UI">
    <w:altName w:val="Cambria"/>
    <w:charset w:val="00"/>
    <w:family w:val="roman"/>
    <w:pitch w:val="default"/>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68062" w14:textId="77777777" w:rsidR="0090401F" w:rsidRDefault="0090401F" w:rsidP="00ED2E98">
      <w:pPr>
        <w:spacing w:after="0" w:line="240" w:lineRule="auto"/>
      </w:pPr>
      <w:r>
        <w:separator/>
      </w:r>
    </w:p>
  </w:footnote>
  <w:footnote w:type="continuationSeparator" w:id="0">
    <w:p w14:paraId="6334DC2B" w14:textId="77777777" w:rsidR="0090401F" w:rsidRDefault="0090401F" w:rsidP="00ED2E98">
      <w:pPr>
        <w:spacing w:after="0" w:line="240" w:lineRule="auto"/>
      </w:pPr>
      <w:r>
        <w:continuationSeparator/>
      </w:r>
    </w:p>
  </w:footnote>
  <w:footnote w:type="continuationNotice" w:id="1">
    <w:p w14:paraId="5E68CD71" w14:textId="77777777" w:rsidR="0090401F" w:rsidRDefault="009040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39A"/>
    <w:multiLevelType w:val="hybridMultilevel"/>
    <w:tmpl w:val="03F2D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6E61F1"/>
    <w:multiLevelType w:val="hybridMultilevel"/>
    <w:tmpl w:val="68EED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0F5D8A"/>
    <w:multiLevelType w:val="hybridMultilevel"/>
    <w:tmpl w:val="A8AC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91C78"/>
    <w:multiLevelType w:val="hybridMultilevel"/>
    <w:tmpl w:val="A934B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6C2E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813C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82AD9"/>
    <w:multiLevelType w:val="hybridMultilevel"/>
    <w:tmpl w:val="260623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5716000"/>
    <w:multiLevelType w:val="hybridMultilevel"/>
    <w:tmpl w:val="75F6D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6522F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C35D9B"/>
    <w:multiLevelType w:val="hybridMultilevel"/>
    <w:tmpl w:val="104EC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FB3414B"/>
    <w:multiLevelType w:val="hybridMultilevel"/>
    <w:tmpl w:val="23F6D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637A10"/>
    <w:multiLevelType w:val="hybridMultilevel"/>
    <w:tmpl w:val="B2A29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9FE05C6"/>
    <w:multiLevelType w:val="hybridMultilevel"/>
    <w:tmpl w:val="5A223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782F8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10423C"/>
    <w:multiLevelType w:val="hybridMultilevel"/>
    <w:tmpl w:val="57D62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7E2CEB"/>
    <w:multiLevelType w:val="hybridMultilevel"/>
    <w:tmpl w:val="BE00C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910488"/>
    <w:multiLevelType w:val="hybridMultilevel"/>
    <w:tmpl w:val="27AC7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68730699">
    <w:abstractNumId w:val="7"/>
  </w:num>
  <w:num w:numId="2" w16cid:durableId="1572303403">
    <w:abstractNumId w:val="6"/>
  </w:num>
  <w:num w:numId="3" w16cid:durableId="63454073">
    <w:abstractNumId w:val="9"/>
  </w:num>
  <w:num w:numId="4" w16cid:durableId="957906831">
    <w:abstractNumId w:val="11"/>
  </w:num>
  <w:num w:numId="5" w16cid:durableId="824205680">
    <w:abstractNumId w:val="10"/>
  </w:num>
  <w:num w:numId="6" w16cid:durableId="633482576">
    <w:abstractNumId w:val="1"/>
  </w:num>
  <w:num w:numId="7" w16cid:durableId="1186796250">
    <w:abstractNumId w:val="16"/>
  </w:num>
  <w:num w:numId="8" w16cid:durableId="1875384594">
    <w:abstractNumId w:val="15"/>
  </w:num>
  <w:num w:numId="9" w16cid:durableId="1265116332">
    <w:abstractNumId w:val="4"/>
  </w:num>
  <w:num w:numId="10" w16cid:durableId="1152524348">
    <w:abstractNumId w:val="13"/>
  </w:num>
  <w:num w:numId="11" w16cid:durableId="1583026216">
    <w:abstractNumId w:val="8"/>
  </w:num>
  <w:num w:numId="12" w16cid:durableId="1970163303">
    <w:abstractNumId w:val="2"/>
  </w:num>
  <w:num w:numId="13" w16cid:durableId="1707291360">
    <w:abstractNumId w:val="14"/>
  </w:num>
  <w:num w:numId="14" w16cid:durableId="733091897">
    <w:abstractNumId w:val="0"/>
  </w:num>
  <w:num w:numId="15" w16cid:durableId="811483127">
    <w:abstractNumId w:val="3"/>
  </w:num>
  <w:num w:numId="16" w16cid:durableId="1557205668">
    <w:abstractNumId w:val="5"/>
  </w:num>
  <w:num w:numId="17" w16cid:durableId="287858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2F"/>
    <w:rsid w:val="0000111D"/>
    <w:rsid w:val="000043CE"/>
    <w:rsid w:val="00005C40"/>
    <w:rsid w:val="0002240A"/>
    <w:rsid w:val="000440B2"/>
    <w:rsid w:val="00044B65"/>
    <w:rsid w:val="00046878"/>
    <w:rsid w:val="00055829"/>
    <w:rsid w:val="00060D81"/>
    <w:rsid w:val="00073463"/>
    <w:rsid w:val="000771A1"/>
    <w:rsid w:val="00080ED3"/>
    <w:rsid w:val="0008715E"/>
    <w:rsid w:val="000A55C5"/>
    <w:rsid w:val="000B483C"/>
    <w:rsid w:val="000B669C"/>
    <w:rsid w:val="000C4E09"/>
    <w:rsid w:val="000C585A"/>
    <w:rsid w:val="000D54A1"/>
    <w:rsid w:val="000D7835"/>
    <w:rsid w:val="00102422"/>
    <w:rsid w:val="00104B63"/>
    <w:rsid w:val="00121EFB"/>
    <w:rsid w:val="0012321F"/>
    <w:rsid w:val="00124A78"/>
    <w:rsid w:val="00134E7C"/>
    <w:rsid w:val="001448AF"/>
    <w:rsid w:val="00157B5E"/>
    <w:rsid w:val="00160543"/>
    <w:rsid w:val="00164069"/>
    <w:rsid w:val="0016472F"/>
    <w:rsid w:val="00164AB0"/>
    <w:rsid w:val="00183D4F"/>
    <w:rsid w:val="00187E68"/>
    <w:rsid w:val="001903B4"/>
    <w:rsid w:val="001A0CB0"/>
    <w:rsid w:val="001A4401"/>
    <w:rsid w:val="001A79A0"/>
    <w:rsid w:val="001B2C91"/>
    <w:rsid w:val="001B5869"/>
    <w:rsid w:val="001C3960"/>
    <w:rsid w:val="001D3B77"/>
    <w:rsid w:val="001D6E25"/>
    <w:rsid w:val="001F3042"/>
    <w:rsid w:val="00231BFB"/>
    <w:rsid w:val="00233EB8"/>
    <w:rsid w:val="00237389"/>
    <w:rsid w:val="00263D1B"/>
    <w:rsid w:val="00284A78"/>
    <w:rsid w:val="002869EE"/>
    <w:rsid w:val="00295158"/>
    <w:rsid w:val="00297AB9"/>
    <w:rsid w:val="00297C23"/>
    <w:rsid w:val="002A5082"/>
    <w:rsid w:val="002C6850"/>
    <w:rsid w:val="002D046C"/>
    <w:rsid w:val="002D1A8B"/>
    <w:rsid w:val="002D2AE8"/>
    <w:rsid w:val="002D631D"/>
    <w:rsid w:val="002E184F"/>
    <w:rsid w:val="002E53F4"/>
    <w:rsid w:val="002F62EF"/>
    <w:rsid w:val="00307148"/>
    <w:rsid w:val="00313D3D"/>
    <w:rsid w:val="00314DEF"/>
    <w:rsid w:val="003420F3"/>
    <w:rsid w:val="003447D7"/>
    <w:rsid w:val="00346257"/>
    <w:rsid w:val="00356586"/>
    <w:rsid w:val="00366BAB"/>
    <w:rsid w:val="00366E44"/>
    <w:rsid w:val="0037016B"/>
    <w:rsid w:val="00372E91"/>
    <w:rsid w:val="00384A91"/>
    <w:rsid w:val="00393D53"/>
    <w:rsid w:val="00394BF5"/>
    <w:rsid w:val="003A1058"/>
    <w:rsid w:val="003B1967"/>
    <w:rsid w:val="003C2287"/>
    <w:rsid w:val="003C4B80"/>
    <w:rsid w:val="003F4D55"/>
    <w:rsid w:val="003F751F"/>
    <w:rsid w:val="004013F7"/>
    <w:rsid w:val="00422349"/>
    <w:rsid w:val="00422A42"/>
    <w:rsid w:val="00430D42"/>
    <w:rsid w:val="004347B3"/>
    <w:rsid w:val="0043644E"/>
    <w:rsid w:val="0044503B"/>
    <w:rsid w:val="004559AD"/>
    <w:rsid w:val="00460397"/>
    <w:rsid w:val="00460FD6"/>
    <w:rsid w:val="00462B90"/>
    <w:rsid w:val="00476611"/>
    <w:rsid w:val="00482F74"/>
    <w:rsid w:val="00497762"/>
    <w:rsid w:val="004A0686"/>
    <w:rsid w:val="004A367E"/>
    <w:rsid w:val="004A5499"/>
    <w:rsid w:val="004B3545"/>
    <w:rsid w:val="004B45A0"/>
    <w:rsid w:val="004C4D97"/>
    <w:rsid w:val="004D0A87"/>
    <w:rsid w:val="004D6C73"/>
    <w:rsid w:val="004D7C83"/>
    <w:rsid w:val="004E5B60"/>
    <w:rsid w:val="004E6945"/>
    <w:rsid w:val="004F54D2"/>
    <w:rsid w:val="0050263C"/>
    <w:rsid w:val="005114A2"/>
    <w:rsid w:val="00515769"/>
    <w:rsid w:val="005167D9"/>
    <w:rsid w:val="00520650"/>
    <w:rsid w:val="00527BA6"/>
    <w:rsid w:val="00536B15"/>
    <w:rsid w:val="0053791F"/>
    <w:rsid w:val="005413A6"/>
    <w:rsid w:val="005422A1"/>
    <w:rsid w:val="00544418"/>
    <w:rsid w:val="00544980"/>
    <w:rsid w:val="005458A5"/>
    <w:rsid w:val="00545EBB"/>
    <w:rsid w:val="00547097"/>
    <w:rsid w:val="00563172"/>
    <w:rsid w:val="00575E32"/>
    <w:rsid w:val="00594C8E"/>
    <w:rsid w:val="005A78B3"/>
    <w:rsid w:val="005D56BD"/>
    <w:rsid w:val="005D60BD"/>
    <w:rsid w:val="005E04F7"/>
    <w:rsid w:val="005E5791"/>
    <w:rsid w:val="005E7BBF"/>
    <w:rsid w:val="005F5DE9"/>
    <w:rsid w:val="005F6998"/>
    <w:rsid w:val="00600967"/>
    <w:rsid w:val="00603915"/>
    <w:rsid w:val="00604F68"/>
    <w:rsid w:val="0060525E"/>
    <w:rsid w:val="00613198"/>
    <w:rsid w:val="006178B7"/>
    <w:rsid w:val="006247C2"/>
    <w:rsid w:val="00633397"/>
    <w:rsid w:val="00643002"/>
    <w:rsid w:val="00647E04"/>
    <w:rsid w:val="00663851"/>
    <w:rsid w:val="00674D41"/>
    <w:rsid w:val="0068711B"/>
    <w:rsid w:val="006A1236"/>
    <w:rsid w:val="006A3397"/>
    <w:rsid w:val="006B3EEB"/>
    <w:rsid w:val="006B47C1"/>
    <w:rsid w:val="006C057B"/>
    <w:rsid w:val="006C12CA"/>
    <w:rsid w:val="006C1779"/>
    <w:rsid w:val="006C7C71"/>
    <w:rsid w:val="006D75B4"/>
    <w:rsid w:val="006F024D"/>
    <w:rsid w:val="006F121F"/>
    <w:rsid w:val="007071F7"/>
    <w:rsid w:val="00714AAA"/>
    <w:rsid w:val="00720938"/>
    <w:rsid w:val="0072637F"/>
    <w:rsid w:val="007358DD"/>
    <w:rsid w:val="007411A4"/>
    <w:rsid w:val="00743A58"/>
    <w:rsid w:val="00747780"/>
    <w:rsid w:val="0075585C"/>
    <w:rsid w:val="00757903"/>
    <w:rsid w:val="0077156B"/>
    <w:rsid w:val="007771D9"/>
    <w:rsid w:val="00783FCA"/>
    <w:rsid w:val="00791BDD"/>
    <w:rsid w:val="007B6E25"/>
    <w:rsid w:val="007B7B6D"/>
    <w:rsid w:val="007C754A"/>
    <w:rsid w:val="007D23CD"/>
    <w:rsid w:val="007D76D3"/>
    <w:rsid w:val="007F6C72"/>
    <w:rsid w:val="00800604"/>
    <w:rsid w:val="0080132B"/>
    <w:rsid w:val="0080423A"/>
    <w:rsid w:val="00822A7F"/>
    <w:rsid w:val="008245DD"/>
    <w:rsid w:val="00825C42"/>
    <w:rsid w:val="00850864"/>
    <w:rsid w:val="00854007"/>
    <w:rsid w:val="008551FC"/>
    <w:rsid w:val="0085628F"/>
    <w:rsid w:val="008621DA"/>
    <w:rsid w:val="008643A1"/>
    <w:rsid w:val="008704C2"/>
    <w:rsid w:val="00876129"/>
    <w:rsid w:val="0087788A"/>
    <w:rsid w:val="008844C8"/>
    <w:rsid w:val="00886903"/>
    <w:rsid w:val="00887A0B"/>
    <w:rsid w:val="0089752E"/>
    <w:rsid w:val="008A1763"/>
    <w:rsid w:val="008A21B8"/>
    <w:rsid w:val="008A40A3"/>
    <w:rsid w:val="008A7C05"/>
    <w:rsid w:val="008B11F6"/>
    <w:rsid w:val="008C0C83"/>
    <w:rsid w:val="008C245C"/>
    <w:rsid w:val="008C5CE5"/>
    <w:rsid w:val="008D2E79"/>
    <w:rsid w:val="008D4359"/>
    <w:rsid w:val="008D6363"/>
    <w:rsid w:val="008E45B0"/>
    <w:rsid w:val="008E584C"/>
    <w:rsid w:val="008F5769"/>
    <w:rsid w:val="0090401F"/>
    <w:rsid w:val="0090544B"/>
    <w:rsid w:val="00905A19"/>
    <w:rsid w:val="00912B2A"/>
    <w:rsid w:val="00933152"/>
    <w:rsid w:val="0095206B"/>
    <w:rsid w:val="00956949"/>
    <w:rsid w:val="00961859"/>
    <w:rsid w:val="00963A52"/>
    <w:rsid w:val="00970F14"/>
    <w:rsid w:val="009719FF"/>
    <w:rsid w:val="009731B3"/>
    <w:rsid w:val="00976B1A"/>
    <w:rsid w:val="00980DDE"/>
    <w:rsid w:val="00982281"/>
    <w:rsid w:val="00985A08"/>
    <w:rsid w:val="00995C6E"/>
    <w:rsid w:val="009A1E2F"/>
    <w:rsid w:val="009B7200"/>
    <w:rsid w:val="009D392B"/>
    <w:rsid w:val="009D5851"/>
    <w:rsid w:val="009E7032"/>
    <w:rsid w:val="00A11965"/>
    <w:rsid w:val="00A21568"/>
    <w:rsid w:val="00A2636A"/>
    <w:rsid w:val="00A434C0"/>
    <w:rsid w:val="00A4618D"/>
    <w:rsid w:val="00A86CB7"/>
    <w:rsid w:val="00A870E5"/>
    <w:rsid w:val="00A92A08"/>
    <w:rsid w:val="00A937B1"/>
    <w:rsid w:val="00AA29F2"/>
    <w:rsid w:val="00AA67D0"/>
    <w:rsid w:val="00AA6A19"/>
    <w:rsid w:val="00AA6C89"/>
    <w:rsid w:val="00AA7E52"/>
    <w:rsid w:val="00AC248B"/>
    <w:rsid w:val="00AC4DDC"/>
    <w:rsid w:val="00AC5F98"/>
    <w:rsid w:val="00AE3D52"/>
    <w:rsid w:val="00AF1553"/>
    <w:rsid w:val="00AF28BF"/>
    <w:rsid w:val="00B01248"/>
    <w:rsid w:val="00B04633"/>
    <w:rsid w:val="00B04AB5"/>
    <w:rsid w:val="00B05C79"/>
    <w:rsid w:val="00B1127B"/>
    <w:rsid w:val="00B1129E"/>
    <w:rsid w:val="00B14A28"/>
    <w:rsid w:val="00B1747E"/>
    <w:rsid w:val="00B201E2"/>
    <w:rsid w:val="00B2732D"/>
    <w:rsid w:val="00B31089"/>
    <w:rsid w:val="00B436EC"/>
    <w:rsid w:val="00B6115D"/>
    <w:rsid w:val="00B779E7"/>
    <w:rsid w:val="00B814ED"/>
    <w:rsid w:val="00B82DF5"/>
    <w:rsid w:val="00B83B2E"/>
    <w:rsid w:val="00B87E82"/>
    <w:rsid w:val="00B92632"/>
    <w:rsid w:val="00B944EE"/>
    <w:rsid w:val="00BA15E6"/>
    <w:rsid w:val="00BA3E88"/>
    <w:rsid w:val="00BA4D27"/>
    <w:rsid w:val="00BB3F83"/>
    <w:rsid w:val="00BD2700"/>
    <w:rsid w:val="00BD2EB8"/>
    <w:rsid w:val="00BF1792"/>
    <w:rsid w:val="00C10F9F"/>
    <w:rsid w:val="00C11634"/>
    <w:rsid w:val="00C117FA"/>
    <w:rsid w:val="00C249CD"/>
    <w:rsid w:val="00C419BC"/>
    <w:rsid w:val="00C50911"/>
    <w:rsid w:val="00C52697"/>
    <w:rsid w:val="00C54B46"/>
    <w:rsid w:val="00C60516"/>
    <w:rsid w:val="00C617D2"/>
    <w:rsid w:val="00C634D1"/>
    <w:rsid w:val="00C65E13"/>
    <w:rsid w:val="00C70973"/>
    <w:rsid w:val="00C7135B"/>
    <w:rsid w:val="00C758C9"/>
    <w:rsid w:val="00C82575"/>
    <w:rsid w:val="00C86298"/>
    <w:rsid w:val="00C86C17"/>
    <w:rsid w:val="00CB1697"/>
    <w:rsid w:val="00CB1868"/>
    <w:rsid w:val="00CB390A"/>
    <w:rsid w:val="00CC3AC5"/>
    <w:rsid w:val="00CC6C13"/>
    <w:rsid w:val="00CD6268"/>
    <w:rsid w:val="00CD643A"/>
    <w:rsid w:val="00CE0F6A"/>
    <w:rsid w:val="00CE2F45"/>
    <w:rsid w:val="00CF2780"/>
    <w:rsid w:val="00CF333D"/>
    <w:rsid w:val="00CF4591"/>
    <w:rsid w:val="00D02D59"/>
    <w:rsid w:val="00D064A8"/>
    <w:rsid w:val="00D20FC2"/>
    <w:rsid w:val="00D232E8"/>
    <w:rsid w:val="00D23BA9"/>
    <w:rsid w:val="00D25346"/>
    <w:rsid w:val="00D31D15"/>
    <w:rsid w:val="00D34F11"/>
    <w:rsid w:val="00D405B7"/>
    <w:rsid w:val="00D506BC"/>
    <w:rsid w:val="00D57C18"/>
    <w:rsid w:val="00D7162D"/>
    <w:rsid w:val="00D81818"/>
    <w:rsid w:val="00D86536"/>
    <w:rsid w:val="00D91B59"/>
    <w:rsid w:val="00D93336"/>
    <w:rsid w:val="00DA1169"/>
    <w:rsid w:val="00DA3636"/>
    <w:rsid w:val="00DC06E6"/>
    <w:rsid w:val="00DC1D3D"/>
    <w:rsid w:val="00DC30E7"/>
    <w:rsid w:val="00DD72F6"/>
    <w:rsid w:val="00DE5A1B"/>
    <w:rsid w:val="00DE7BDF"/>
    <w:rsid w:val="00DF17FC"/>
    <w:rsid w:val="00E27E1B"/>
    <w:rsid w:val="00E43B2E"/>
    <w:rsid w:val="00E47474"/>
    <w:rsid w:val="00E521D6"/>
    <w:rsid w:val="00E56AD7"/>
    <w:rsid w:val="00E62E33"/>
    <w:rsid w:val="00E6590A"/>
    <w:rsid w:val="00E73807"/>
    <w:rsid w:val="00E838DD"/>
    <w:rsid w:val="00E920F3"/>
    <w:rsid w:val="00E95290"/>
    <w:rsid w:val="00E973C6"/>
    <w:rsid w:val="00EC1B91"/>
    <w:rsid w:val="00EC2ED5"/>
    <w:rsid w:val="00ED1494"/>
    <w:rsid w:val="00ED2E98"/>
    <w:rsid w:val="00ED550F"/>
    <w:rsid w:val="00EE19D7"/>
    <w:rsid w:val="00EE700A"/>
    <w:rsid w:val="00EE7563"/>
    <w:rsid w:val="00EE79AE"/>
    <w:rsid w:val="00EF6A55"/>
    <w:rsid w:val="00F00684"/>
    <w:rsid w:val="00F0433F"/>
    <w:rsid w:val="00F13996"/>
    <w:rsid w:val="00F221DF"/>
    <w:rsid w:val="00F3193D"/>
    <w:rsid w:val="00F33CFD"/>
    <w:rsid w:val="00F356E7"/>
    <w:rsid w:val="00F36534"/>
    <w:rsid w:val="00F43A14"/>
    <w:rsid w:val="00F502DE"/>
    <w:rsid w:val="00F60681"/>
    <w:rsid w:val="00F659E0"/>
    <w:rsid w:val="00F80F74"/>
    <w:rsid w:val="00F96D4C"/>
    <w:rsid w:val="00FA14D9"/>
    <w:rsid w:val="00FA1C03"/>
    <w:rsid w:val="00FB075C"/>
    <w:rsid w:val="00FB5E6C"/>
    <w:rsid w:val="00FB773A"/>
    <w:rsid w:val="00FB78B3"/>
    <w:rsid w:val="00FC02EA"/>
    <w:rsid w:val="00FD0034"/>
    <w:rsid w:val="00FE0AF1"/>
    <w:rsid w:val="00FE1FE3"/>
    <w:rsid w:val="05A10B6F"/>
    <w:rsid w:val="1B83CE09"/>
    <w:rsid w:val="1FE869FC"/>
    <w:rsid w:val="20C721A8"/>
    <w:rsid w:val="26EFFCCC"/>
    <w:rsid w:val="2A77D514"/>
    <w:rsid w:val="2D632862"/>
    <w:rsid w:val="334C6CEC"/>
    <w:rsid w:val="394D41F3"/>
    <w:rsid w:val="5B4C2D24"/>
    <w:rsid w:val="66BD8EA3"/>
    <w:rsid w:val="782DA45F"/>
    <w:rsid w:val="7CFCFEE5"/>
    <w:rsid w:val="7F2091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8BE7C"/>
  <w15:chartTrackingRefBased/>
  <w15:docId w15:val="{DAB8F778-17C6-4E3D-ABB5-1CD112E6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4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4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4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4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4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47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47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47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47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4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4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4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4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4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4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4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472F"/>
    <w:rPr>
      <w:rFonts w:eastAsiaTheme="majorEastAsia" w:cstheme="majorBidi"/>
      <w:color w:val="272727" w:themeColor="text1" w:themeTint="D8"/>
    </w:rPr>
  </w:style>
  <w:style w:type="paragraph" w:styleId="Title">
    <w:name w:val="Title"/>
    <w:basedOn w:val="Normal"/>
    <w:next w:val="Normal"/>
    <w:link w:val="TitleChar"/>
    <w:uiPriority w:val="10"/>
    <w:qFormat/>
    <w:rsid w:val="001647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47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4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472F"/>
    <w:pPr>
      <w:spacing w:before="160"/>
      <w:jc w:val="center"/>
    </w:pPr>
    <w:rPr>
      <w:i/>
      <w:iCs/>
      <w:color w:val="404040" w:themeColor="text1" w:themeTint="BF"/>
    </w:rPr>
  </w:style>
  <w:style w:type="character" w:customStyle="1" w:styleId="QuoteChar">
    <w:name w:val="Quote Char"/>
    <w:basedOn w:val="DefaultParagraphFont"/>
    <w:link w:val="Quote"/>
    <w:uiPriority w:val="29"/>
    <w:rsid w:val="0016472F"/>
    <w:rPr>
      <w:i/>
      <w:iCs/>
      <w:color w:val="404040" w:themeColor="text1" w:themeTint="BF"/>
    </w:rPr>
  </w:style>
  <w:style w:type="paragraph" w:styleId="ListParagraph">
    <w:name w:val="List Paragraph"/>
    <w:basedOn w:val="Normal"/>
    <w:uiPriority w:val="34"/>
    <w:qFormat/>
    <w:rsid w:val="0016472F"/>
    <w:pPr>
      <w:ind w:left="720"/>
      <w:contextualSpacing/>
    </w:pPr>
  </w:style>
  <w:style w:type="character" w:styleId="IntenseEmphasis">
    <w:name w:val="Intense Emphasis"/>
    <w:basedOn w:val="DefaultParagraphFont"/>
    <w:uiPriority w:val="21"/>
    <w:qFormat/>
    <w:rsid w:val="0016472F"/>
    <w:rPr>
      <w:i/>
      <w:iCs/>
      <w:color w:val="0F4761" w:themeColor="accent1" w:themeShade="BF"/>
    </w:rPr>
  </w:style>
  <w:style w:type="paragraph" w:styleId="IntenseQuote">
    <w:name w:val="Intense Quote"/>
    <w:basedOn w:val="Normal"/>
    <w:next w:val="Normal"/>
    <w:link w:val="IntenseQuoteChar"/>
    <w:uiPriority w:val="30"/>
    <w:qFormat/>
    <w:rsid w:val="00164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472F"/>
    <w:rPr>
      <w:i/>
      <w:iCs/>
      <w:color w:val="0F4761" w:themeColor="accent1" w:themeShade="BF"/>
    </w:rPr>
  </w:style>
  <w:style w:type="character" w:styleId="IntenseReference">
    <w:name w:val="Intense Reference"/>
    <w:basedOn w:val="DefaultParagraphFont"/>
    <w:uiPriority w:val="32"/>
    <w:qFormat/>
    <w:rsid w:val="0016472F"/>
    <w:rPr>
      <w:b/>
      <w:bCs/>
      <w:smallCaps/>
      <w:color w:val="0F4761" w:themeColor="accent1" w:themeShade="BF"/>
      <w:spacing w:val="5"/>
    </w:rPr>
  </w:style>
  <w:style w:type="character" w:styleId="Hyperlink">
    <w:name w:val="Hyperlink"/>
    <w:basedOn w:val="DefaultParagraphFont"/>
    <w:uiPriority w:val="99"/>
    <w:unhideWhenUsed/>
    <w:rsid w:val="0016472F"/>
    <w:rPr>
      <w:color w:val="467886" w:themeColor="hyperlink"/>
      <w:u w:val="single"/>
    </w:rPr>
  </w:style>
  <w:style w:type="character" w:styleId="UnresolvedMention">
    <w:name w:val="Unresolved Mention"/>
    <w:basedOn w:val="DefaultParagraphFont"/>
    <w:uiPriority w:val="99"/>
    <w:semiHidden/>
    <w:unhideWhenUsed/>
    <w:rsid w:val="0016472F"/>
    <w:rPr>
      <w:color w:val="605E5C"/>
      <w:shd w:val="clear" w:color="auto" w:fill="E1DFDD"/>
    </w:rPr>
  </w:style>
  <w:style w:type="paragraph" w:styleId="NormalWeb">
    <w:name w:val="Normal (Web)"/>
    <w:basedOn w:val="Normal"/>
    <w:uiPriority w:val="99"/>
    <w:semiHidden/>
    <w:unhideWhenUsed/>
    <w:rsid w:val="000043CE"/>
    <w:rPr>
      <w:rFonts w:ascii="Times New Roman" w:hAnsi="Times New Roman" w:cs="Times New Roman"/>
    </w:rPr>
  </w:style>
  <w:style w:type="character" w:customStyle="1" w:styleId="s1">
    <w:name w:val="s1"/>
    <w:basedOn w:val="DefaultParagraphFont"/>
    <w:rsid w:val="00ED2E98"/>
    <w:rPr>
      <w:rFonts w:ascii=".SFUI-Semibold" w:hAnsi=".SFUI-Semibold" w:hint="default"/>
      <w:b/>
      <w:bCs/>
      <w:i w:val="0"/>
      <w:iCs w:val="0"/>
      <w:sz w:val="42"/>
      <w:szCs w:val="42"/>
    </w:rPr>
  </w:style>
  <w:style w:type="paragraph" w:styleId="Header">
    <w:name w:val="header"/>
    <w:basedOn w:val="Normal"/>
    <w:link w:val="HeaderChar"/>
    <w:uiPriority w:val="99"/>
    <w:unhideWhenUsed/>
    <w:rsid w:val="00ED2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E98"/>
  </w:style>
  <w:style w:type="paragraph" w:styleId="Footer">
    <w:name w:val="footer"/>
    <w:basedOn w:val="Normal"/>
    <w:link w:val="FooterChar"/>
    <w:uiPriority w:val="99"/>
    <w:unhideWhenUsed/>
    <w:rsid w:val="00ED2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E98"/>
  </w:style>
  <w:style w:type="paragraph" w:styleId="NoSpacing">
    <w:name w:val="No Spacing"/>
    <w:uiPriority w:val="1"/>
    <w:qFormat/>
    <w:rsid w:val="00A4618D"/>
    <w:pPr>
      <w:spacing w:after="0" w:line="240" w:lineRule="auto"/>
    </w:pPr>
  </w:style>
  <w:style w:type="paragraph" w:customStyle="1" w:styleId="p1">
    <w:name w:val="p1"/>
    <w:basedOn w:val="Normal"/>
    <w:rsid w:val="00F60681"/>
    <w:pPr>
      <w:spacing w:after="0" w:line="240" w:lineRule="auto"/>
    </w:pPr>
    <w:rPr>
      <w:rFonts w:ascii=".SF UI" w:eastAsiaTheme="minorEastAsia" w:hAnsi=".SF UI" w:cs="Times New Roman"/>
      <w:kern w:val="0"/>
      <w:sz w:val="42"/>
      <w:szCs w:val="42"/>
      <w:lang w:eastAsia="en-GB"/>
      <w14:ligatures w14:val="none"/>
    </w:rPr>
  </w:style>
  <w:style w:type="character" w:customStyle="1" w:styleId="apple-converted-space">
    <w:name w:val="apple-converted-space"/>
    <w:basedOn w:val="DefaultParagraphFont"/>
    <w:rsid w:val="00F60681"/>
  </w:style>
  <w:style w:type="character" w:customStyle="1" w:styleId="converted-anchor">
    <w:name w:val="converted-anchor"/>
    <w:basedOn w:val="DefaultParagraphFont"/>
    <w:rsid w:val="008245DD"/>
  </w:style>
  <w:style w:type="character" w:customStyle="1" w:styleId="ds42pd">
    <w:name w:val="ds42pd"/>
    <w:basedOn w:val="DefaultParagraphFont"/>
    <w:rsid w:val="00FC02EA"/>
  </w:style>
  <w:style w:type="character" w:customStyle="1" w:styleId="uv3um">
    <w:name w:val="uv3um"/>
    <w:basedOn w:val="DefaultParagraphFont"/>
    <w:rsid w:val="00FC02EA"/>
  </w:style>
  <w:style w:type="character" w:styleId="Strong">
    <w:name w:val="Strong"/>
    <w:basedOn w:val="DefaultParagraphFont"/>
    <w:uiPriority w:val="22"/>
    <w:qFormat/>
    <w:rsid w:val="002E184F"/>
    <w:rPr>
      <w:b/>
      <w:bCs/>
    </w:rPr>
  </w:style>
  <w:style w:type="paragraph" w:customStyle="1" w:styleId="p2">
    <w:name w:val="p2"/>
    <w:basedOn w:val="Normal"/>
    <w:rsid w:val="00104B63"/>
    <w:pPr>
      <w:shd w:val="clear" w:color="auto" w:fill="FFFFFF"/>
      <w:spacing w:after="0" w:line="240" w:lineRule="auto"/>
    </w:pPr>
    <w:rPr>
      <w:rFonts w:ascii="Helvetica" w:eastAsiaTheme="minorEastAsia" w:hAnsi="Helvetica" w:cs="Times New Roman"/>
      <w:color w:val="212121"/>
      <w:kern w:val="0"/>
      <w:sz w:val="21"/>
      <w:szCs w:val="21"/>
      <w:lang w:eastAsia="en-GB"/>
      <w14:ligatures w14:val="none"/>
    </w:rPr>
  </w:style>
  <w:style w:type="character" w:customStyle="1" w:styleId="s2">
    <w:name w:val="s2"/>
    <w:basedOn w:val="DefaultParagraphFont"/>
    <w:rsid w:val="00104B63"/>
    <w:rPr>
      <w:rFonts w:ascii="Helvetica" w:hAnsi="Helvetica" w:hint="default"/>
      <w:b w:val="0"/>
      <w:bCs w:val="0"/>
      <w:i w:val="0"/>
      <w:iCs w:val="0"/>
      <w:sz w:val="21"/>
      <w:szCs w:val="21"/>
    </w:rPr>
  </w:style>
  <w:style w:type="paragraph" w:customStyle="1" w:styleId="li1">
    <w:name w:val="li1"/>
    <w:basedOn w:val="Normal"/>
    <w:rsid w:val="00104B63"/>
    <w:pPr>
      <w:shd w:val="clear" w:color="auto" w:fill="FFFFFF"/>
      <w:spacing w:after="0" w:line="240" w:lineRule="auto"/>
    </w:pPr>
    <w:rPr>
      <w:rFonts w:ascii="Helvetica" w:eastAsiaTheme="minorEastAsia" w:hAnsi="Helvetica" w:cs="Times New Roman"/>
      <w:color w:val="212121"/>
      <w:kern w:val="0"/>
      <w:sz w:val="21"/>
      <w:szCs w:val="21"/>
      <w:lang w:eastAsia="en-GB"/>
      <w14:ligatures w14:val="none"/>
    </w:rPr>
  </w:style>
  <w:style w:type="paragraph" w:styleId="CommentText">
    <w:name w:val="annotation text"/>
    <w:basedOn w:val="Normal"/>
    <w:link w:val="CommentTextChar"/>
    <w:uiPriority w:val="99"/>
    <w:semiHidden/>
    <w:unhideWhenUsed/>
    <w:rsid w:val="005A78B3"/>
    <w:pPr>
      <w:spacing w:line="240" w:lineRule="auto"/>
    </w:pPr>
    <w:rPr>
      <w:sz w:val="20"/>
      <w:szCs w:val="20"/>
    </w:rPr>
  </w:style>
  <w:style w:type="character" w:customStyle="1" w:styleId="CommentTextChar">
    <w:name w:val="Comment Text Char"/>
    <w:basedOn w:val="DefaultParagraphFont"/>
    <w:link w:val="CommentText"/>
    <w:uiPriority w:val="99"/>
    <w:semiHidden/>
    <w:rsid w:val="005A78B3"/>
    <w:rPr>
      <w:sz w:val="20"/>
      <w:szCs w:val="20"/>
    </w:rPr>
  </w:style>
  <w:style w:type="character" w:styleId="CommentReference">
    <w:name w:val="annotation reference"/>
    <w:basedOn w:val="DefaultParagraphFont"/>
    <w:uiPriority w:val="99"/>
    <w:semiHidden/>
    <w:unhideWhenUsed/>
    <w:rsid w:val="005A78B3"/>
    <w:rPr>
      <w:sz w:val="16"/>
      <w:szCs w:val="16"/>
    </w:rPr>
  </w:style>
  <w:style w:type="paragraph" w:styleId="CommentSubject">
    <w:name w:val="annotation subject"/>
    <w:basedOn w:val="CommentText"/>
    <w:next w:val="CommentText"/>
    <w:link w:val="CommentSubjectChar"/>
    <w:uiPriority w:val="99"/>
    <w:semiHidden/>
    <w:unhideWhenUsed/>
    <w:rsid w:val="000C4E09"/>
    <w:rPr>
      <w:b/>
      <w:bCs/>
    </w:rPr>
  </w:style>
  <w:style w:type="character" w:customStyle="1" w:styleId="CommentSubjectChar">
    <w:name w:val="Comment Subject Char"/>
    <w:basedOn w:val="CommentTextChar"/>
    <w:link w:val="CommentSubject"/>
    <w:uiPriority w:val="99"/>
    <w:semiHidden/>
    <w:rsid w:val="000C4E09"/>
    <w:rPr>
      <w:b/>
      <w:bCs/>
      <w:sz w:val="20"/>
      <w:szCs w:val="20"/>
    </w:rPr>
  </w:style>
  <w:style w:type="character" w:styleId="FollowedHyperlink">
    <w:name w:val="FollowedHyperlink"/>
    <w:basedOn w:val="DefaultParagraphFont"/>
    <w:uiPriority w:val="99"/>
    <w:semiHidden/>
    <w:unhideWhenUsed/>
    <w:rsid w:val="00233E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1537">
      <w:bodyDiv w:val="1"/>
      <w:marLeft w:val="0"/>
      <w:marRight w:val="0"/>
      <w:marTop w:val="0"/>
      <w:marBottom w:val="0"/>
      <w:divBdr>
        <w:top w:val="none" w:sz="0" w:space="0" w:color="auto"/>
        <w:left w:val="none" w:sz="0" w:space="0" w:color="auto"/>
        <w:bottom w:val="none" w:sz="0" w:space="0" w:color="auto"/>
        <w:right w:val="none" w:sz="0" w:space="0" w:color="auto"/>
      </w:divBdr>
    </w:div>
    <w:div w:id="209999794">
      <w:bodyDiv w:val="1"/>
      <w:marLeft w:val="0"/>
      <w:marRight w:val="0"/>
      <w:marTop w:val="0"/>
      <w:marBottom w:val="0"/>
      <w:divBdr>
        <w:top w:val="none" w:sz="0" w:space="0" w:color="auto"/>
        <w:left w:val="none" w:sz="0" w:space="0" w:color="auto"/>
        <w:bottom w:val="none" w:sz="0" w:space="0" w:color="auto"/>
        <w:right w:val="none" w:sz="0" w:space="0" w:color="auto"/>
      </w:divBdr>
    </w:div>
    <w:div w:id="242883865">
      <w:bodyDiv w:val="1"/>
      <w:marLeft w:val="0"/>
      <w:marRight w:val="0"/>
      <w:marTop w:val="0"/>
      <w:marBottom w:val="0"/>
      <w:divBdr>
        <w:top w:val="none" w:sz="0" w:space="0" w:color="auto"/>
        <w:left w:val="none" w:sz="0" w:space="0" w:color="auto"/>
        <w:bottom w:val="none" w:sz="0" w:space="0" w:color="auto"/>
        <w:right w:val="none" w:sz="0" w:space="0" w:color="auto"/>
      </w:divBdr>
    </w:div>
    <w:div w:id="286082278">
      <w:bodyDiv w:val="1"/>
      <w:marLeft w:val="0"/>
      <w:marRight w:val="0"/>
      <w:marTop w:val="0"/>
      <w:marBottom w:val="0"/>
      <w:divBdr>
        <w:top w:val="none" w:sz="0" w:space="0" w:color="auto"/>
        <w:left w:val="none" w:sz="0" w:space="0" w:color="auto"/>
        <w:bottom w:val="none" w:sz="0" w:space="0" w:color="auto"/>
        <w:right w:val="none" w:sz="0" w:space="0" w:color="auto"/>
      </w:divBdr>
    </w:div>
    <w:div w:id="499856819">
      <w:bodyDiv w:val="1"/>
      <w:marLeft w:val="0"/>
      <w:marRight w:val="0"/>
      <w:marTop w:val="0"/>
      <w:marBottom w:val="0"/>
      <w:divBdr>
        <w:top w:val="none" w:sz="0" w:space="0" w:color="auto"/>
        <w:left w:val="none" w:sz="0" w:space="0" w:color="auto"/>
        <w:bottom w:val="none" w:sz="0" w:space="0" w:color="auto"/>
        <w:right w:val="none" w:sz="0" w:space="0" w:color="auto"/>
      </w:divBdr>
    </w:div>
    <w:div w:id="712660013">
      <w:bodyDiv w:val="1"/>
      <w:marLeft w:val="0"/>
      <w:marRight w:val="0"/>
      <w:marTop w:val="0"/>
      <w:marBottom w:val="0"/>
      <w:divBdr>
        <w:top w:val="none" w:sz="0" w:space="0" w:color="auto"/>
        <w:left w:val="none" w:sz="0" w:space="0" w:color="auto"/>
        <w:bottom w:val="none" w:sz="0" w:space="0" w:color="auto"/>
        <w:right w:val="none" w:sz="0" w:space="0" w:color="auto"/>
      </w:divBdr>
      <w:divsChild>
        <w:div w:id="714619242">
          <w:marLeft w:val="0"/>
          <w:marRight w:val="0"/>
          <w:marTop w:val="0"/>
          <w:marBottom w:val="0"/>
          <w:divBdr>
            <w:top w:val="none" w:sz="0" w:space="0" w:color="auto"/>
            <w:left w:val="none" w:sz="0" w:space="0" w:color="auto"/>
            <w:bottom w:val="none" w:sz="0" w:space="0" w:color="auto"/>
            <w:right w:val="none" w:sz="0" w:space="0" w:color="auto"/>
          </w:divBdr>
          <w:divsChild>
            <w:div w:id="1996912162">
              <w:marLeft w:val="0"/>
              <w:marRight w:val="0"/>
              <w:marTop w:val="0"/>
              <w:marBottom w:val="0"/>
              <w:divBdr>
                <w:top w:val="none" w:sz="0" w:space="0" w:color="auto"/>
                <w:left w:val="none" w:sz="0" w:space="0" w:color="auto"/>
                <w:bottom w:val="none" w:sz="0" w:space="0" w:color="auto"/>
                <w:right w:val="none" w:sz="0" w:space="0" w:color="auto"/>
              </w:divBdr>
              <w:divsChild>
                <w:div w:id="80100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00740">
          <w:marLeft w:val="0"/>
          <w:marRight w:val="0"/>
          <w:marTop w:val="0"/>
          <w:marBottom w:val="0"/>
          <w:divBdr>
            <w:top w:val="none" w:sz="0" w:space="0" w:color="auto"/>
            <w:left w:val="none" w:sz="0" w:space="0" w:color="auto"/>
            <w:bottom w:val="none" w:sz="0" w:space="0" w:color="auto"/>
            <w:right w:val="none" w:sz="0" w:space="0" w:color="auto"/>
          </w:divBdr>
          <w:divsChild>
            <w:div w:id="1132862328">
              <w:marLeft w:val="0"/>
              <w:marRight w:val="0"/>
              <w:marTop w:val="0"/>
              <w:marBottom w:val="0"/>
              <w:divBdr>
                <w:top w:val="none" w:sz="0" w:space="0" w:color="auto"/>
                <w:left w:val="none" w:sz="0" w:space="0" w:color="auto"/>
                <w:bottom w:val="none" w:sz="0" w:space="0" w:color="auto"/>
                <w:right w:val="none" w:sz="0" w:space="0" w:color="auto"/>
              </w:divBdr>
              <w:divsChild>
                <w:div w:id="1627856473">
                  <w:marLeft w:val="0"/>
                  <w:marRight w:val="0"/>
                  <w:marTop w:val="0"/>
                  <w:marBottom w:val="0"/>
                  <w:divBdr>
                    <w:top w:val="none" w:sz="0" w:space="0" w:color="auto"/>
                    <w:left w:val="none" w:sz="0" w:space="0" w:color="auto"/>
                    <w:bottom w:val="none" w:sz="0" w:space="0" w:color="auto"/>
                    <w:right w:val="none" w:sz="0" w:space="0" w:color="auto"/>
                  </w:divBdr>
                  <w:divsChild>
                    <w:div w:id="2056002955">
                      <w:marLeft w:val="0"/>
                      <w:marRight w:val="0"/>
                      <w:marTop w:val="0"/>
                      <w:marBottom w:val="0"/>
                      <w:divBdr>
                        <w:top w:val="none" w:sz="0" w:space="0" w:color="auto"/>
                        <w:left w:val="none" w:sz="0" w:space="0" w:color="auto"/>
                        <w:bottom w:val="none" w:sz="0" w:space="0" w:color="auto"/>
                        <w:right w:val="none" w:sz="0" w:space="0" w:color="auto"/>
                      </w:divBdr>
                      <w:divsChild>
                        <w:div w:id="831604651">
                          <w:marLeft w:val="0"/>
                          <w:marRight w:val="0"/>
                          <w:marTop w:val="0"/>
                          <w:marBottom w:val="0"/>
                          <w:divBdr>
                            <w:top w:val="none" w:sz="0" w:space="0" w:color="auto"/>
                            <w:left w:val="none" w:sz="0" w:space="0" w:color="auto"/>
                            <w:bottom w:val="none" w:sz="0" w:space="0" w:color="auto"/>
                            <w:right w:val="none" w:sz="0" w:space="0" w:color="auto"/>
                          </w:divBdr>
                          <w:divsChild>
                            <w:div w:id="596015611">
                              <w:marLeft w:val="0"/>
                              <w:marRight w:val="0"/>
                              <w:marTop w:val="0"/>
                              <w:marBottom w:val="0"/>
                              <w:divBdr>
                                <w:top w:val="none" w:sz="0" w:space="0" w:color="auto"/>
                                <w:left w:val="none" w:sz="0" w:space="0" w:color="auto"/>
                                <w:bottom w:val="none" w:sz="0" w:space="0" w:color="auto"/>
                                <w:right w:val="none" w:sz="0" w:space="0" w:color="auto"/>
                              </w:divBdr>
                              <w:divsChild>
                                <w:div w:id="439103259">
                                  <w:marLeft w:val="0"/>
                                  <w:marRight w:val="0"/>
                                  <w:marTop w:val="0"/>
                                  <w:marBottom w:val="0"/>
                                  <w:divBdr>
                                    <w:top w:val="none" w:sz="0" w:space="0" w:color="auto"/>
                                    <w:left w:val="none" w:sz="0" w:space="0" w:color="auto"/>
                                    <w:bottom w:val="none" w:sz="0" w:space="0" w:color="auto"/>
                                    <w:right w:val="none" w:sz="0" w:space="0" w:color="auto"/>
                                  </w:divBdr>
                                  <w:divsChild>
                                    <w:div w:id="789127448">
                                      <w:marLeft w:val="0"/>
                                      <w:marRight w:val="0"/>
                                      <w:marTop w:val="0"/>
                                      <w:marBottom w:val="0"/>
                                      <w:divBdr>
                                        <w:top w:val="none" w:sz="0" w:space="0" w:color="auto"/>
                                        <w:left w:val="none" w:sz="0" w:space="0" w:color="auto"/>
                                        <w:bottom w:val="none" w:sz="0" w:space="0" w:color="auto"/>
                                        <w:right w:val="none" w:sz="0" w:space="0" w:color="auto"/>
                                      </w:divBdr>
                                      <w:divsChild>
                                        <w:div w:id="2078044603">
                                          <w:marLeft w:val="0"/>
                                          <w:marRight w:val="0"/>
                                          <w:marTop w:val="0"/>
                                          <w:marBottom w:val="0"/>
                                          <w:divBdr>
                                            <w:top w:val="none" w:sz="0" w:space="0" w:color="auto"/>
                                            <w:left w:val="none" w:sz="0" w:space="0" w:color="auto"/>
                                            <w:bottom w:val="none" w:sz="0" w:space="0" w:color="auto"/>
                                            <w:right w:val="none" w:sz="0" w:space="0" w:color="auto"/>
                                          </w:divBdr>
                                          <w:divsChild>
                                            <w:div w:id="2014717411">
                                              <w:marLeft w:val="0"/>
                                              <w:marRight w:val="0"/>
                                              <w:marTop w:val="0"/>
                                              <w:marBottom w:val="0"/>
                                              <w:divBdr>
                                                <w:top w:val="none" w:sz="0" w:space="0" w:color="auto"/>
                                                <w:left w:val="none" w:sz="0" w:space="0" w:color="auto"/>
                                                <w:bottom w:val="none" w:sz="0" w:space="0" w:color="auto"/>
                                                <w:right w:val="none" w:sz="0" w:space="0" w:color="auto"/>
                                              </w:divBdr>
                                              <w:divsChild>
                                                <w:div w:id="381485448">
                                                  <w:marLeft w:val="0"/>
                                                  <w:marRight w:val="0"/>
                                                  <w:marTop w:val="0"/>
                                                  <w:marBottom w:val="0"/>
                                                  <w:divBdr>
                                                    <w:top w:val="none" w:sz="0" w:space="0" w:color="auto"/>
                                                    <w:left w:val="none" w:sz="0" w:space="0" w:color="auto"/>
                                                    <w:bottom w:val="none" w:sz="0" w:space="0" w:color="auto"/>
                                                    <w:right w:val="none" w:sz="0" w:space="0" w:color="auto"/>
                                                  </w:divBdr>
                                                  <w:divsChild>
                                                    <w:div w:id="1788232192">
                                                      <w:marLeft w:val="0"/>
                                                      <w:marRight w:val="0"/>
                                                      <w:marTop w:val="0"/>
                                                      <w:marBottom w:val="0"/>
                                                      <w:divBdr>
                                                        <w:top w:val="none" w:sz="0" w:space="0" w:color="auto"/>
                                                        <w:left w:val="none" w:sz="0" w:space="0" w:color="auto"/>
                                                        <w:bottom w:val="none" w:sz="0" w:space="0" w:color="auto"/>
                                                        <w:right w:val="none" w:sz="0" w:space="0" w:color="auto"/>
                                                      </w:divBdr>
                                                      <w:divsChild>
                                                        <w:div w:id="1561399733">
                                                          <w:marLeft w:val="0"/>
                                                          <w:marRight w:val="0"/>
                                                          <w:marTop w:val="0"/>
                                                          <w:marBottom w:val="300"/>
                                                          <w:divBdr>
                                                            <w:top w:val="none" w:sz="0" w:space="0" w:color="auto"/>
                                                            <w:left w:val="none" w:sz="0" w:space="0" w:color="auto"/>
                                                            <w:bottom w:val="none" w:sz="0" w:space="0" w:color="auto"/>
                                                            <w:right w:val="none" w:sz="0" w:space="0" w:color="auto"/>
                                                          </w:divBdr>
                                                          <w:divsChild>
                                                            <w:div w:id="946350002">
                                                              <w:marLeft w:val="120"/>
                                                              <w:marRight w:val="0"/>
                                                              <w:marTop w:val="0"/>
                                                              <w:marBottom w:val="120"/>
                                                              <w:divBdr>
                                                                <w:top w:val="none" w:sz="0" w:space="0" w:color="auto"/>
                                                                <w:left w:val="none" w:sz="0" w:space="0" w:color="auto"/>
                                                                <w:bottom w:val="none" w:sz="0" w:space="0" w:color="auto"/>
                                                                <w:right w:val="none" w:sz="0" w:space="0" w:color="auto"/>
                                                              </w:divBdr>
                                                              <w:divsChild>
                                                                <w:div w:id="1321691555">
                                                                  <w:marLeft w:val="0"/>
                                                                  <w:marRight w:val="0"/>
                                                                  <w:marTop w:val="0"/>
                                                                  <w:marBottom w:val="0"/>
                                                                  <w:divBdr>
                                                                    <w:top w:val="none" w:sz="0" w:space="0" w:color="auto"/>
                                                                    <w:left w:val="none" w:sz="0" w:space="0" w:color="auto"/>
                                                                    <w:bottom w:val="none" w:sz="0" w:space="0" w:color="auto"/>
                                                                    <w:right w:val="none" w:sz="0" w:space="0" w:color="auto"/>
                                                                  </w:divBdr>
                                                                  <w:divsChild>
                                                                    <w:div w:id="1880507259">
                                                                      <w:marLeft w:val="0"/>
                                                                      <w:marRight w:val="0"/>
                                                                      <w:marTop w:val="0"/>
                                                                      <w:marBottom w:val="0"/>
                                                                      <w:divBdr>
                                                                        <w:top w:val="none" w:sz="0" w:space="0" w:color="auto"/>
                                                                        <w:left w:val="none" w:sz="0" w:space="0" w:color="auto"/>
                                                                        <w:bottom w:val="none" w:sz="0" w:space="0" w:color="auto"/>
                                                                        <w:right w:val="none" w:sz="0" w:space="0" w:color="auto"/>
                                                                      </w:divBdr>
                                                                      <w:divsChild>
                                                                        <w:div w:id="1776292127">
                                                                          <w:marLeft w:val="0"/>
                                                                          <w:marRight w:val="0"/>
                                                                          <w:marTop w:val="0"/>
                                                                          <w:marBottom w:val="0"/>
                                                                          <w:divBdr>
                                                                            <w:top w:val="none" w:sz="0" w:space="0" w:color="auto"/>
                                                                            <w:left w:val="none" w:sz="0" w:space="0" w:color="auto"/>
                                                                            <w:bottom w:val="none" w:sz="0" w:space="0" w:color="auto"/>
                                                                            <w:right w:val="none" w:sz="0" w:space="0" w:color="auto"/>
                                                                          </w:divBdr>
                                                                          <w:divsChild>
                                                                            <w:div w:id="990209034">
                                                                              <w:marLeft w:val="0"/>
                                                                              <w:marRight w:val="0"/>
                                                                              <w:marTop w:val="0"/>
                                                                              <w:marBottom w:val="0"/>
                                                                              <w:divBdr>
                                                                                <w:top w:val="none" w:sz="0" w:space="0" w:color="auto"/>
                                                                                <w:left w:val="none" w:sz="0" w:space="0" w:color="auto"/>
                                                                                <w:bottom w:val="none" w:sz="0" w:space="0" w:color="auto"/>
                                                                                <w:right w:val="none" w:sz="0" w:space="0" w:color="auto"/>
                                                                              </w:divBdr>
                                                                              <w:divsChild>
                                                                                <w:div w:id="66678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524478">
                                                  <w:marLeft w:val="0"/>
                                                  <w:marRight w:val="0"/>
                                                  <w:marTop w:val="0"/>
                                                  <w:marBottom w:val="0"/>
                                                  <w:divBdr>
                                                    <w:top w:val="none" w:sz="0" w:space="0" w:color="auto"/>
                                                    <w:left w:val="none" w:sz="0" w:space="0" w:color="auto"/>
                                                    <w:bottom w:val="none" w:sz="0" w:space="0" w:color="auto"/>
                                                    <w:right w:val="none" w:sz="0" w:space="0" w:color="auto"/>
                                                  </w:divBdr>
                                                  <w:divsChild>
                                                    <w:div w:id="485172938">
                                                      <w:marLeft w:val="0"/>
                                                      <w:marRight w:val="0"/>
                                                      <w:marTop w:val="0"/>
                                                      <w:marBottom w:val="0"/>
                                                      <w:divBdr>
                                                        <w:top w:val="none" w:sz="0" w:space="0" w:color="auto"/>
                                                        <w:left w:val="none" w:sz="0" w:space="0" w:color="auto"/>
                                                        <w:bottom w:val="none" w:sz="0" w:space="0" w:color="auto"/>
                                                        <w:right w:val="none" w:sz="0" w:space="0" w:color="auto"/>
                                                      </w:divBdr>
                                                    </w:div>
                                                  </w:divsChild>
                                                </w:div>
                                                <w:div w:id="948438451">
                                                  <w:marLeft w:val="0"/>
                                                  <w:marRight w:val="0"/>
                                                  <w:marTop w:val="0"/>
                                                  <w:marBottom w:val="0"/>
                                                  <w:divBdr>
                                                    <w:top w:val="none" w:sz="0" w:space="0" w:color="auto"/>
                                                    <w:left w:val="none" w:sz="0" w:space="0" w:color="auto"/>
                                                    <w:bottom w:val="none" w:sz="0" w:space="0" w:color="auto"/>
                                                    <w:right w:val="none" w:sz="0" w:space="0" w:color="auto"/>
                                                  </w:divBdr>
                                                  <w:divsChild>
                                                    <w:div w:id="1129782269">
                                                      <w:marLeft w:val="0"/>
                                                      <w:marRight w:val="0"/>
                                                      <w:marTop w:val="0"/>
                                                      <w:marBottom w:val="0"/>
                                                      <w:divBdr>
                                                        <w:top w:val="none" w:sz="0" w:space="0" w:color="auto"/>
                                                        <w:left w:val="none" w:sz="0" w:space="0" w:color="auto"/>
                                                        <w:bottom w:val="none" w:sz="0" w:space="0" w:color="auto"/>
                                                        <w:right w:val="none" w:sz="0" w:space="0" w:color="auto"/>
                                                      </w:divBdr>
                                                      <w:divsChild>
                                                        <w:div w:id="150157676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754122">
      <w:bodyDiv w:val="1"/>
      <w:marLeft w:val="0"/>
      <w:marRight w:val="0"/>
      <w:marTop w:val="0"/>
      <w:marBottom w:val="0"/>
      <w:divBdr>
        <w:top w:val="none" w:sz="0" w:space="0" w:color="auto"/>
        <w:left w:val="none" w:sz="0" w:space="0" w:color="auto"/>
        <w:bottom w:val="none" w:sz="0" w:space="0" w:color="auto"/>
        <w:right w:val="none" w:sz="0" w:space="0" w:color="auto"/>
      </w:divBdr>
    </w:div>
    <w:div w:id="1190870084">
      <w:bodyDiv w:val="1"/>
      <w:marLeft w:val="0"/>
      <w:marRight w:val="0"/>
      <w:marTop w:val="0"/>
      <w:marBottom w:val="0"/>
      <w:divBdr>
        <w:top w:val="none" w:sz="0" w:space="0" w:color="auto"/>
        <w:left w:val="none" w:sz="0" w:space="0" w:color="auto"/>
        <w:bottom w:val="none" w:sz="0" w:space="0" w:color="auto"/>
        <w:right w:val="none" w:sz="0" w:space="0" w:color="auto"/>
      </w:divBdr>
    </w:div>
    <w:div w:id="1630550585">
      <w:bodyDiv w:val="1"/>
      <w:marLeft w:val="0"/>
      <w:marRight w:val="0"/>
      <w:marTop w:val="0"/>
      <w:marBottom w:val="0"/>
      <w:divBdr>
        <w:top w:val="none" w:sz="0" w:space="0" w:color="auto"/>
        <w:left w:val="none" w:sz="0" w:space="0" w:color="auto"/>
        <w:bottom w:val="none" w:sz="0" w:space="0" w:color="auto"/>
        <w:right w:val="none" w:sz="0" w:space="0" w:color="auto"/>
      </w:divBdr>
    </w:div>
    <w:div w:id="1867015218">
      <w:bodyDiv w:val="1"/>
      <w:marLeft w:val="0"/>
      <w:marRight w:val="0"/>
      <w:marTop w:val="0"/>
      <w:marBottom w:val="0"/>
      <w:divBdr>
        <w:top w:val="none" w:sz="0" w:space="0" w:color="auto"/>
        <w:left w:val="none" w:sz="0" w:space="0" w:color="auto"/>
        <w:bottom w:val="none" w:sz="0" w:space="0" w:color="auto"/>
        <w:right w:val="none" w:sz="0" w:space="0" w:color="auto"/>
      </w:divBdr>
      <w:divsChild>
        <w:div w:id="857619137">
          <w:marLeft w:val="0"/>
          <w:marRight w:val="0"/>
          <w:marTop w:val="0"/>
          <w:marBottom w:val="0"/>
          <w:divBdr>
            <w:top w:val="none" w:sz="0" w:space="0" w:color="auto"/>
            <w:left w:val="none" w:sz="0" w:space="0" w:color="auto"/>
            <w:bottom w:val="none" w:sz="0" w:space="0" w:color="auto"/>
            <w:right w:val="none" w:sz="0" w:space="0" w:color="auto"/>
          </w:divBdr>
          <w:divsChild>
            <w:div w:id="1892963802">
              <w:marLeft w:val="0"/>
              <w:marRight w:val="0"/>
              <w:marTop w:val="0"/>
              <w:marBottom w:val="0"/>
              <w:divBdr>
                <w:top w:val="none" w:sz="0" w:space="0" w:color="auto"/>
                <w:left w:val="none" w:sz="0" w:space="0" w:color="auto"/>
                <w:bottom w:val="none" w:sz="0" w:space="0" w:color="auto"/>
                <w:right w:val="none" w:sz="0" w:space="0" w:color="auto"/>
              </w:divBdr>
              <w:divsChild>
                <w:div w:id="1382903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71659895">
          <w:marLeft w:val="0"/>
          <w:marRight w:val="0"/>
          <w:marTop w:val="0"/>
          <w:marBottom w:val="0"/>
          <w:divBdr>
            <w:top w:val="none" w:sz="0" w:space="0" w:color="auto"/>
            <w:left w:val="none" w:sz="0" w:space="0" w:color="auto"/>
            <w:bottom w:val="none" w:sz="0" w:space="0" w:color="auto"/>
            <w:right w:val="none" w:sz="0" w:space="0" w:color="auto"/>
          </w:divBdr>
          <w:divsChild>
            <w:div w:id="1464738139">
              <w:marLeft w:val="0"/>
              <w:marRight w:val="0"/>
              <w:marTop w:val="0"/>
              <w:marBottom w:val="0"/>
              <w:divBdr>
                <w:top w:val="none" w:sz="0" w:space="0" w:color="auto"/>
                <w:left w:val="none" w:sz="0" w:space="0" w:color="auto"/>
                <w:bottom w:val="none" w:sz="0" w:space="0" w:color="auto"/>
                <w:right w:val="none" w:sz="0" w:space="0" w:color="auto"/>
              </w:divBdr>
            </w:div>
          </w:divsChild>
        </w:div>
        <w:div w:id="1232158760">
          <w:marLeft w:val="0"/>
          <w:marRight w:val="0"/>
          <w:marTop w:val="0"/>
          <w:marBottom w:val="0"/>
          <w:divBdr>
            <w:top w:val="none" w:sz="0" w:space="0" w:color="auto"/>
            <w:left w:val="none" w:sz="0" w:space="0" w:color="auto"/>
            <w:bottom w:val="none" w:sz="0" w:space="0" w:color="auto"/>
            <w:right w:val="none" w:sz="0" w:space="0" w:color="auto"/>
          </w:divBdr>
          <w:divsChild>
            <w:div w:id="761491249">
              <w:marLeft w:val="0"/>
              <w:marRight w:val="0"/>
              <w:marTop w:val="0"/>
              <w:marBottom w:val="0"/>
              <w:divBdr>
                <w:top w:val="none" w:sz="0" w:space="0" w:color="auto"/>
                <w:left w:val="none" w:sz="0" w:space="0" w:color="auto"/>
                <w:bottom w:val="none" w:sz="0" w:space="0" w:color="auto"/>
                <w:right w:val="none" w:sz="0" w:space="0" w:color="auto"/>
              </w:divBdr>
              <w:divsChild>
                <w:div w:id="5200527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 w:id="196754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wikipedia.org/wiki/Co-operative_Wholesale_Societ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n.wikipedia.org/wiki/Woolwi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Royal_Arsenal" TargetMode="External"/><Relationship Id="rId5" Type="http://schemas.openxmlformats.org/officeDocument/2006/relationships/styles" Target="styles.xml"/><Relationship Id="rId15" Type="http://schemas.openxmlformats.org/officeDocument/2006/relationships/hyperlink" Target="https://en.wikipedia.org/wiki/Charles_Booth_(social_reformer)" TargetMode="External"/><Relationship Id="rId10" Type="http://schemas.openxmlformats.org/officeDocument/2006/relationships/hyperlink" Target="https://en.wikipedia.org/wiki/Rochdale_Princip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wikipedia.org/wiki/Powis_Stre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0171C0665BE46A8CA48D677B713A5" ma:contentTypeVersion="17" ma:contentTypeDescription="Create a new document." ma:contentTypeScope="" ma:versionID="6841af5a12f09d08c58ba7a1c96ff898">
  <xsd:schema xmlns:xsd="http://www.w3.org/2001/XMLSchema" xmlns:xs="http://www.w3.org/2001/XMLSchema" xmlns:p="http://schemas.microsoft.com/office/2006/metadata/properties" xmlns:ns3="98f91d13-0ac5-4c11-aaa4-821251cc5838" xmlns:ns4="4ddfe33c-1d81-4aad-a15e-4d33bc0c0c44" targetNamespace="http://schemas.microsoft.com/office/2006/metadata/properties" ma:root="true" ma:fieldsID="c6e416bb68ad7619141948c0d74f7a8b" ns3:_="" ns4:_="">
    <xsd:import namespace="98f91d13-0ac5-4c11-aaa4-821251cc5838"/>
    <xsd:import namespace="4ddfe33c-1d81-4aad-a15e-4d33bc0c0c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91d13-0ac5-4c11-aaa4-821251cc583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dfe33c-1d81-4aad-a15e-4d33bc0c0c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8f91d13-0ac5-4c11-aaa4-821251cc5838" xsi:nil="true"/>
  </documentManagement>
</p:properties>
</file>

<file path=customXml/itemProps1.xml><?xml version="1.0" encoding="utf-8"?>
<ds:datastoreItem xmlns:ds="http://schemas.openxmlformats.org/officeDocument/2006/customXml" ds:itemID="{D2CD20D0-0341-4225-A620-9DFC826C5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91d13-0ac5-4c11-aaa4-821251cc5838"/>
    <ds:schemaRef ds:uri="4ddfe33c-1d81-4aad-a15e-4d33bc0c0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3509E-D5BF-4B7A-AD06-4576BB2EE7AD}">
  <ds:schemaRefs>
    <ds:schemaRef ds:uri="http://schemas.microsoft.com/sharepoint/v3/contenttype/forms"/>
  </ds:schemaRefs>
</ds:datastoreItem>
</file>

<file path=customXml/itemProps3.xml><?xml version="1.0" encoding="utf-8"?>
<ds:datastoreItem xmlns:ds="http://schemas.openxmlformats.org/officeDocument/2006/customXml" ds:itemID="{0FD0562B-76AE-4847-B9D6-4FE0CFA16615}">
  <ds:schemaRefs>
    <ds:schemaRef ds:uri="http://schemas.microsoft.com/office/2006/metadata/properties"/>
    <ds:schemaRef ds:uri="http://schemas.microsoft.com/office/infopath/2007/PartnerControls"/>
    <ds:schemaRef ds:uri="98f91d13-0ac5-4c11-aaa4-821251cc583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3222</Words>
  <Characters>18366</Characters>
  <Application>Microsoft Office Word</Application>
  <DocSecurity>0</DocSecurity>
  <Lines>153</Lines>
  <Paragraphs>43</Paragraphs>
  <ScaleCrop>false</ScaleCrop>
  <Company/>
  <LinksUpToDate>false</LinksUpToDate>
  <CharactersWithSpaces>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Rankin</dc:creator>
  <cp:keywords/>
  <dc:description/>
  <cp:lastModifiedBy>Victoria Geoghegan</cp:lastModifiedBy>
  <cp:revision>7</cp:revision>
  <dcterms:created xsi:type="dcterms:W3CDTF">2025-02-12T11:18:00Z</dcterms:created>
  <dcterms:modified xsi:type="dcterms:W3CDTF">2025-02-25T17:40:00Z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0x010100F7E0171C0665BE46A8CA48D677B713A5</vt:lpwstr>
  </property>
</Properties>
</file>