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1A00" w14:textId="7B93A465" w:rsidR="00857D86" w:rsidRPr="00557FB5" w:rsidRDefault="00215E5D" w:rsidP="00AD7DCB">
      <w:pPr>
        <w:pStyle w:val="Documenttitlesubtitle"/>
        <w:ind w:left="170" w:firstLine="0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AD7DCB">
        <w:rPr>
          <w:sz w:val="28"/>
          <w:szCs w:val="28"/>
        </w:rPr>
        <w:t>Specification for Mapping of the Co-operative Economy in [</w:t>
      </w:r>
      <w:r w:rsidR="00AD7DCB" w:rsidRPr="00C34C8A">
        <w:rPr>
          <w:sz w:val="28"/>
          <w:szCs w:val="28"/>
          <w:highlight w:val="yellow"/>
        </w:rPr>
        <w:t>LOCAL AUTHORITY</w:t>
      </w:r>
      <w:r w:rsidR="00AD7DCB">
        <w:rPr>
          <w:sz w:val="28"/>
          <w:szCs w:val="28"/>
        </w:rPr>
        <w:t xml:space="preserve">] and production of a Strategic Action Plan </w:t>
      </w:r>
    </w:p>
    <w:p w14:paraId="3CAA57E7" w14:textId="77777777" w:rsidR="00E20048" w:rsidRDefault="00E20048" w:rsidP="003753BD">
      <w:pPr>
        <w:pStyle w:val="Heading1"/>
        <w:spacing w:after="240"/>
      </w:pPr>
    </w:p>
    <w:p w14:paraId="6DFB13F4" w14:textId="77777777" w:rsidR="00557FB5" w:rsidRDefault="00557FB5" w:rsidP="003753BD">
      <w:pPr>
        <w:pStyle w:val="Heading1"/>
        <w:spacing w:after="240"/>
      </w:pPr>
      <w:r w:rsidRPr="00557FB5">
        <w:t>introduction</w:t>
      </w:r>
    </w:p>
    <w:p w14:paraId="54396C14" w14:textId="4B5FD992" w:rsidR="00051DA5" w:rsidRDefault="00051DA5" w:rsidP="00051DA5">
      <w:r>
        <w:t xml:space="preserve">This brief </w:t>
      </w:r>
      <w:r w:rsidR="003B2EEF">
        <w:t xml:space="preserve">responds to </w:t>
      </w:r>
      <w:r w:rsidR="00AD7DCB">
        <w:t>the Council’s [</w:t>
      </w:r>
      <w:r w:rsidR="00AD7DCB" w:rsidRPr="00C34C8A">
        <w:rPr>
          <w:highlight w:val="yellow"/>
        </w:rPr>
        <w:t>POLICY</w:t>
      </w:r>
      <w:r w:rsidR="00AD7DCB">
        <w:t>] which</w:t>
      </w:r>
      <w:r w:rsidR="003B2EEF">
        <w:t xml:space="preserve"> states:-</w:t>
      </w:r>
      <w:r>
        <w:t xml:space="preserve"> </w:t>
      </w:r>
    </w:p>
    <w:p w14:paraId="39F41F98" w14:textId="04AF2ABB" w:rsidR="003B2EEF" w:rsidRDefault="003B2EEF" w:rsidP="003B2EEF">
      <w:r>
        <w:t>‘</w:t>
      </w:r>
      <w:r w:rsidR="00AD7DCB" w:rsidRPr="00C34C8A">
        <w:rPr>
          <w:highlight w:val="yellow"/>
        </w:rPr>
        <w:t>XXXXXXXXXXXXX</w:t>
      </w:r>
      <w:r w:rsidRPr="00C34C8A">
        <w:rPr>
          <w:highlight w:val="yellow"/>
        </w:rPr>
        <w:t>.</w:t>
      </w:r>
      <w:r>
        <w:t>’</w:t>
      </w:r>
    </w:p>
    <w:p w14:paraId="656CEC5F" w14:textId="11F5B8BC" w:rsidR="00253FB5" w:rsidRPr="003B2EEF" w:rsidRDefault="00253FB5" w:rsidP="003B2EEF">
      <w:r>
        <w:t xml:space="preserve">The Council wish to commission </w:t>
      </w:r>
      <w:r w:rsidR="00AD7DCB">
        <w:t>consultants</w:t>
      </w:r>
      <w:r>
        <w:t xml:space="preserve"> to undertake a report </w:t>
      </w:r>
      <w:r w:rsidR="003E236C">
        <w:t>(</w:t>
      </w:r>
      <w:r>
        <w:t>explained below</w:t>
      </w:r>
      <w:r w:rsidR="003E236C">
        <w:t>)</w:t>
      </w:r>
      <w:r>
        <w:t xml:space="preserve"> that follows</w:t>
      </w:r>
      <w:r w:rsidR="003E236C">
        <w:t xml:space="preserve"> the principles of the</w:t>
      </w:r>
      <w:r>
        <w:t xml:space="preserve"> Co-operative Councils Innovation </w:t>
      </w:r>
      <w:r w:rsidR="003E236C">
        <w:t>N</w:t>
      </w:r>
      <w:r>
        <w:t xml:space="preserve">etwork </w:t>
      </w:r>
      <w:r w:rsidR="00C34C8A">
        <w:t>Direct Purchasing System</w:t>
      </w:r>
      <w:r>
        <w:t xml:space="preserve"> where a Direct Award may be placed if under £50,000</w:t>
      </w:r>
      <w:r w:rsidR="003E236C">
        <w:t xml:space="preserve">. </w:t>
      </w:r>
    </w:p>
    <w:p w14:paraId="1EB4F6C5" w14:textId="77777777" w:rsidR="003B2EEF" w:rsidRPr="00051DA5" w:rsidRDefault="003B2EEF" w:rsidP="00051DA5"/>
    <w:p w14:paraId="1F6B9984" w14:textId="77777777" w:rsidR="00CA2CF1" w:rsidRDefault="00CA2CF1" w:rsidP="00A473F5">
      <w:pPr>
        <w:spacing w:before="0" w:after="200" w:line="276" w:lineRule="auto"/>
        <w:rPr>
          <w:rFonts w:eastAsiaTheme="minorHAnsi" w:cstheme="minorBidi"/>
          <w:b/>
          <w:sz w:val="28"/>
          <w:szCs w:val="28"/>
        </w:rPr>
      </w:pPr>
      <w:r w:rsidRPr="00CA2CF1">
        <w:rPr>
          <w:rFonts w:eastAsiaTheme="minorHAnsi" w:cstheme="minorBidi"/>
          <w:b/>
          <w:sz w:val="28"/>
          <w:szCs w:val="28"/>
        </w:rPr>
        <w:t>CURRENT DIFFICULTIES</w:t>
      </w:r>
    </w:p>
    <w:p w14:paraId="7DED2E66" w14:textId="77777777" w:rsidR="003E236C" w:rsidRDefault="00051DA5" w:rsidP="00C40DD7">
      <w:pPr>
        <w:rPr>
          <w:rFonts w:eastAsiaTheme="minorHAnsi" w:cstheme="minorBidi"/>
        </w:rPr>
      </w:pPr>
      <w:r>
        <w:rPr>
          <w:rFonts w:eastAsiaTheme="minorHAnsi" w:cstheme="minorBidi"/>
        </w:rPr>
        <w:t xml:space="preserve">The Co-operative sector whilst measurably larger in terms of turnover in 2018 than it was in 2010, since around 2014 growth has stalled. </w:t>
      </w:r>
    </w:p>
    <w:p w14:paraId="0F19E9E8" w14:textId="77777777" w:rsidR="00051DA5" w:rsidRDefault="00051DA5" w:rsidP="00C40DD7">
      <w:pPr>
        <w:rPr>
          <w:rFonts w:eastAsiaTheme="minorHAnsi" w:cstheme="minorBidi"/>
        </w:rPr>
      </w:pPr>
      <w:r>
        <w:rPr>
          <w:rFonts w:eastAsiaTheme="minorHAnsi" w:cstheme="minorBidi"/>
        </w:rPr>
        <w:t xml:space="preserve">Currently, including John Lewis Partnership and the Co-operative Group, the broad range of </w:t>
      </w:r>
      <w:r w:rsidR="003B2EEF">
        <w:rPr>
          <w:rFonts w:eastAsiaTheme="minorHAnsi" w:cstheme="minorBidi"/>
        </w:rPr>
        <w:t>entities</w:t>
      </w:r>
      <w:r>
        <w:rPr>
          <w:rFonts w:eastAsiaTheme="minorHAnsi" w:cstheme="minorBidi"/>
        </w:rPr>
        <w:t xml:space="preserve"> that make up the UK co-operative sector accounts for less than 1% of UK business sector.</w:t>
      </w:r>
    </w:p>
    <w:p w14:paraId="702F1DA7" w14:textId="1DF5EA79" w:rsidR="00051DA5" w:rsidRDefault="00051DA5" w:rsidP="00C40DD7">
      <w:pPr>
        <w:rPr>
          <w:rFonts w:eastAsiaTheme="minorHAnsi" w:cstheme="minorBidi"/>
        </w:rPr>
      </w:pPr>
      <w:r>
        <w:rPr>
          <w:rFonts w:eastAsiaTheme="minorHAnsi" w:cstheme="minorBidi"/>
        </w:rPr>
        <w:t>As a consequence the UK is lagging behind and has disproportionately fewer co-operatives and mutual</w:t>
      </w:r>
      <w:r w:rsidR="00C34C8A">
        <w:rPr>
          <w:rFonts w:eastAsiaTheme="minorHAnsi" w:cstheme="minorBidi"/>
        </w:rPr>
        <w:t>s</w:t>
      </w:r>
      <w:r>
        <w:rPr>
          <w:rFonts w:eastAsiaTheme="minorHAnsi" w:cstheme="minorBidi"/>
        </w:rPr>
        <w:t xml:space="preserve"> than most OECD countries.</w:t>
      </w:r>
    </w:p>
    <w:p w14:paraId="5A918E98" w14:textId="77777777" w:rsidR="00051DA5" w:rsidRDefault="00051DA5" w:rsidP="00C40DD7">
      <w:pPr>
        <w:rPr>
          <w:rFonts w:eastAsiaTheme="minorHAnsi" w:cstheme="minorBidi"/>
        </w:rPr>
      </w:pPr>
    </w:p>
    <w:p w14:paraId="1D185209" w14:textId="77777777" w:rsidR="007A7190" w:rsidRDefault="00DD5CFE" w:rsidP="00C40DD7">
      <w:pPr>
        <w:rPr>
          <w:b/>
          <w:sz w:val="28"/>
          <w:szCs w:val="28"/>
        </w:rPr>
      </w:pPr>
      <w:r w:rsidRPr="00DD5CFE">
        <w:rPr>
          <w:b/>
          <w:sz w:val="28"/>
          <w:szCs w:val="28"/>
        </w:rPr>
        <w:t>THE PARTNERS</w:t>
      </w:r>
    </w:p>
    <w:p w14:paraId="490FDD90" w14:textId="77777777" w:rsidR="007A7190" w:rsidRDefault="007A7190" w:rsidP="00C40DD7">
      <w:pPr>
        <w:rPr>
          <w:b/>
          <w:sz w:val="28"/>
          <w:szCs w:val="28"/>
        </w:rPr>
      </w:pPr>
    </w:p>
    <w:p w14:paraId="00B3C34B" w14:textId="0A528B64" w:rsidR="006F1B34" w:rsidRDefault="00C34C8A" w:rsidP="00C40DD7">
      <w:r>
        <w:t>[LOCAL AUTHORITY]</w:t>
      </w:r>
      <w:r w:rsidR="007A7190" w:rsidRPr="00C5094F">
        <w:t xml:space="preserve"> is the lead organisation, however we are keen to design our delivery in partnership, we see the following national organisations </w:t>
      </w:r>
      <w:r w:rsidR="00827A90" w:rsidRPr="00C5094F">
        <w:t>as being key and we are interested to understand how the</w:t>
      </w:r>
      <w:r w:rsidR="00884F01">
        <w:t>i</w:t>
      </w:r>
      <w:r w:rsidR="00827A90" w:rsidRPr="00C5094F">
        <w:t>r activity can add value to local delivery.  In responding to this brief it is key you weave national delivery and support into the response.</w:t>
      </w:r>
    </w:p>
    <w:p w14:paraId="0B57CFE4" w14:textId="77777777" w:rsidR="00C5094F" w:rsidRPr="00C5094F" w:rsidRDefault="00C5094F" w:rsidP="00C40DD7">
      <w:pPr>
        <w:rPr>
          <w:b/>
          <w:color w:val="FF0000"/>
        </w:rPr>
      </w:pPr>
    </w:p>
    <w:p w14:paraId="42CF27C9" w14:textId="1BBA2A76" w:rsidR="00A80B06" w:rsidRDefault="003E236C" w:rsidP="003E236C">
      <w:pPr>
        <w:pStyle w:val="ListParagraph"/>
        <w:numPr>
          <w:ilvl w:val="0"/>
          <w:numId w:val="33"/>
        </w:numPr>
        <w:tabs>
          <w:tab w:val="num" w:pos="0"/>
        </w:tabs>
        <w:spacing w:after="120"/>
        <w:rPr>
          <w:rFonts w:ascii="Gill Sans MT" w:eastAsia="Calibri" w:hAnsi="Gill Sans MT"/>
          <w:bCs/>
        </w:rPr>
      </w:pPr>
      <w:r>
        <w:rPr>
          <w:rFonts w:ascii="Gill Sans MT" w:eastAsia="Calibri" w:hAnsi="Gill Sans MT"/>
          <w:b/>
          <w:bCs/>
          <w:i/>
        </w:rPr>
        <w:t>COOPERATIVES UK</w:t>
      </w:r>
      <w:r w:rsidR="00ED2550" w:rsidRPr="00A520F7">
        <w:rPr>
          <w:rFonts w:ascii="Gill Sans MT" w:eastAsia="Calibri" w:hAnsi="Gill Sans MT"/>
          <w:bCs/>
        </w:rPr>
        <w:t xml:space="preserve"> </w:t>
      </w:r>
    </w:p>
    <w:p w14:paraId="4FFBAE02" w14:textId="1D652304" w:rsidR="00C34C8A" w:rsidRDefault="00C34C8A" w:rsidP="003E236C">
      <w:pPr>
        <w:pStyle w:val="ListParagraph"/>
        <w:numPr>
          <w:ilvl w:val="0"/>
          <w:numId w:val="33"/>
        </w:numPr>
        <w:tabs>
          <w:tab w:val="num" w:pos="0"/>
        </w:tabs>
        <w:spacing w:after="120"/>
        <w:rPr>
          <w:rFonts w:ascii="Gill Sans MT" w:eastAsia="Calibri" w:hAnsi="Gill Sans MT"/>
          <w:bCs/>
        </w:rPr>
      </w:pPr>
      <w:r>
        <w:rPr>
          <w:rFonts w:ascii="Gill Sans MT" w:eastAsia="Calibri" w:hAnsi="Gill Sans MT"/>
          <w:bCs/>
        </w:rPr>
        <w:t>[</w:t>
      </w:r>
      <w:r w:rsidRPr="00C34C8A">
        <w:rPr>
          <w:rFonts w:ascii="Gill Sans MT" w:eastAsia="Calibri" w:hAnsi="Gill Sans MT"/>
          <w:bCs/>
          <w:highlight w:val="yellow"/>
        </w:rPr>
        <w:t>LOCAL CO-OPERATIVE DEVELOPMENT AGENCY</w:t>
      </w:r>
      <w:r>
        <w:rPr>
          <w:rFonts w:ascii="Gill Sans MT" w:eastAsia="Calibri" w:hAnsi="Gill Sans MT"/>
          <w:bCs/>
        </w:rPr>
        <w:t>]</w:t>
      </w:r>
    </w:p>
    <w:p w14:paraId="4BFD1A55" w14:textId="6C31356C" w:rsidR="00C34C8A" w:rsidRPr="003E236C" w:rsidRDefault="00C34C8A" w:rsidP="003E236C">
      <w:pPr>
        <w:pStyle w:val="ListParagraph"/>
        <w:numPr>
          <w:ilvl w:val="0"/>
          <w:numId w:val="33"/>
        </w:numPr>
        <w:tabs>
          <w:tab w:val="num" w:pos="0"/>
        </w:tabs>
        <w:spacing w:after="120"/>
        <w:rPr>
          <w:rFonts w:ascii="Gill Sans MT" w:eastAsia="Calibri" w:hAnsi="Gill Sans MT"/>
          <w:bCs/>
        </w:rPr>
      </w:pPr>
      <w:r>
        <w:rPr>
          <w:rFonts w:ascii="Gill Sans MT" w:eastAsia="Calibri" w:hAnsi="Gill Sans MT"/>
          <w:bCs/>
        </w:rPr>
        <w:t>CO-OPERATIVE COUNCILS INNOVATION NETWORK</w:t>
      </w:r>
    </w:p>
    <w:p w14:paraId="203613B7" w14:textId="29B32037" w:rsidR="0042300E" w:rsidRPr="008A70F4" w:rsidRDefault="00E41E8E" w:rsidP="003E0D11">
      <w:pPr>
        <w:pStyle w:val="ListParagraph"/>
        <w:spacing w:after="120"/>
      </w:pPr>
      <w:r>
        <w:rPr>
          <w:rFonts w:ascii="Gill Sans MT" w:eastAsia="Calibri" w:hAnsi="Gill Sans MT"/>
          <w:b/>
          <w:bCs/>
          <w:i/>
        </w:rPr>
        <w:t xml:space="preserve"> </w:t>
      </w:r>
    </w:p>
    <w:p w14:paraId="559F0C6D" w14:textId="77777777" w:rsidR="003E236C" w:rsidRDefault="003E236C" w:rsidP="007A7190">
      <w:pPr>
        <w:pStyle w:val="ListParagraph"/>
        <w:spacing w:after="200" w:line="276" w:lineRule="auto"/>
        <w:rPr>
          <w:rFonts w:eastAsiaTheme="minorHAnsi" w:cstheme="minorBidi"/>
          <w:b/>
          <w:sz w:val="28"/>
          <w:szCs w:val="28"/>
        </w:rPr>
      </w:pPr>
    </w:p>
    <w:p w14:paraId="51AC8D3C" w14:textId="77777777" w:rsidR="00052A41" w:rsidRPr="003E236C" w:rsidRDefault="00A473F5" w:rsidP="003E236C">
      <w:pPr>
        <w:spacing w:after="200" w:line="276" w:lineRule="auto"/>
        <w:rPr>
          <w:rFonts w:eastAsiaTheme="minorHAnsi" w:cstheme="minorBidi"/>
          <w:b/>
          <w:sz w:val="28"/>
          <w:szCs w:val="28"/>
        </w:rPr>
      </w:pPr>
      <w:r w:rsidRPr="003E236C">
        <w:rPr>
          <w:rFonts w:eastAsiaTheme="minorHAnsi" w:cstheme="minorBidi"/>
          <w:b/>
          <w:sz w:val="28"/>
          <w:szCs w:val="28"/>
        </w:rPr>
        <w:t>P</w:t>
      </w:r>
      <w:r w:rsidR="004E0FA3" w:rsidRPr="003E236C">
        <w:rPr>
          <w:rFonts w:eastAsiaTheme="minorHAnsi" w:cstheme="minorBidi"/>
          <w:b/>
          <w:sz w:val="28"/>
          <w:szCs w:val="28"/>
        </w:rPr>
        <w:t>R</w:t>
      </w:r>
      <w:r w:rsidRPr="003E236C">
        <w:rPr>
          <w:rFonts w:eastAsiaTheme="minorHAnsi" w:cstheme="minorBidi"/>
          <w:b/>
          <w:sz w:val="28"/>
          <w:szCs w:val="28"/>
        </w:rPr>
        <w:t>OJECT VISION</w:t>
      </w:r>
    </w:p>
    <w:p w14:paraId="63B31641" w14:textId="36DB6619" w:rsidR="00CB067D" w:rsidRPr="00052A41" w:rsidRDefault="00395E80" w:rsidP="00884F01">
      <w:pPr>
        <w:spacing w:before="0" w:after="200"/>
        <w:rPr>
          <w:rFonts w:eastAsiaTheme="minorHAnsi" w:cstheme="minorBidi"/>
          <w:b/>
          <w:sz w:val="28"/>
          <w:szCs w:val="28"/>
        </w:rPr>
      </w:pPr>
      <w:r>
        <w:t xml:space="preserve">To be a lead authority in providing a comprehensive report on </w:t>
      </w:r>
      <w:r w:rsidR="00052A41">
        <w:t>its local</w:t>
      </w:r>
      <w:r>
        <w:t xml:space="preserve"> co-operative sector</w:t>
      </w:r>
      <w:r w:rsidR="00052A41">
        <w:t xml:space="preserve"> mirroring the Coops UK national report on the co</w:t>
      </w:r>
      <w:r w:rsidR="00C34C8A">
        <w:t>-</w:t>
      </w:r>
      <w:r w:rsidR="00052A41">
        <w:t>operative eco</w:t>
      </w:r>
      <w:r w:rsidR="00E41E8E">
        <w:t xml:space="preserve">nomy tailoring the preparation </w:t>
      </w:r>
      <w:r w:rsidR="00052A41">
        <w:t>of an Action Plan around</w:t>
      </w:r>
      <w:r w:rsidR="006804E1">
        <w:t xml:space="preserve"> </w:t>
      </w:r>
      <w:r w:rsidR="006804E1" w:rsidRPr="006804E1">
        <w:t xml:space="preserve">initially </w:t>
      </w:r>
      <w:r w:rsidR="00052A41" w:rsidRPr="006804E1">
        <w:t xml:space="preserve"> five key</w:t>
      </w:r>
      <w:r w:rsidR="00215E5D" w:rsidRPr="006804E1">
        <w:t xml:space="preserve"> themes</w:t>
      </w:r>
      <w:r w:rsidR="006804E1" w:rsidRPr="006804E1">
        <w:rPr>
          <w:rStyle w:val="CommentReference"/>
          <w:sz w:val="24"/>
          <w:szCs w:val="24"/>
        </w:rPr>
        <w:t>, but able to respond too other  themes that  may present themselves</w:t>
      </w:r>
      <w:r w:rsidR="006804E1">
        <w:rPr>
          <w:rStyle w:val="CommentReference"/>
          <w:sz w:val="24"/>
          <w:szCs w:val="24"/>
        </w:rPr>
        <w:t>. W</w:t>
      </w:r>
      <w:r w:rsidR="00052A41">
        <w:t>orking collaboratively with existing coops and introducing new sources of data.</w:t>
      </w:r>
    </w:p>
    <w:p w14:paraId="6869A52F" w14:textId="77777777" w:rsidR="003E236C" w:rsidRDefault="003E236C" w:rsidP="000B23FA">
      <w:pPr>
        <w:pStyle w:val="Heading1"/>
      </w:pPr>
    </w:p>
    <w:p w14:paraId="37F2F9A8" w14:textId="77777777" w:rsidR="000B23FA" w:rsidRDefault="000B23FA" w:rsidP="000B23FA">
      <w:pPr>
        <w:pStyle w:val="Heading1"/>
      </w:pPr>
      <w:r>
        <w:t>Project Aims and Outcomes</w:t>
      </w:r>
    </w:p>
    <w:p w14:paraId="7F6065FD" w14:textId="77777777" w:rsidR="00FD5836" w:rsidRPr="00C40DD7" w:rsidRDefault="00C40DD7" w:rsidP="00CB067D">
      <w:r w:rsidRPr="00C40DD7">
        <w:t>The project will:</w:t>
      </w:r>
      <w:r w:rsidR="008059FD">
        <w:t>-</w:t>
      </w:r>
    </w:p>
    <w:p w14:paraId="30359173" w14:textId="77777777" w:rsidR="00FD5836" w:rsidRPr="00FD5836" w:rsidRDefault="00FD5836" w:rsidP="00FD5836">
      <w:pPr>
        <w:rPr>
          <w:b/>
        </w:rPr>
      </w:pPr>
      <w:r w:rsidRPr="00FD5836">
        <w:rPr>
          <w:b/>
        </w:rPr>
        <w:t xml:space="preserve">Mapping Research </w:t>
      </w:r>
    </w:p>
    <w:p w14:paraId="1219AA0B" w14:textId="19E89C49" w:rsidR="00F12B9D" w:rsidRDefault="003E236C" w:rsidP="008A27B8">
      <w:pPr>
        <w:numPr>
          <w:ilvl w:val="0"/>
          <w:numId w:val="12"/>
        </w:numPr>
        <w:ind w:left="360"/>
      </w:pPr>
      <w:r>
        <w:t>Pro</w:t>
      </w:r>
      <w:r w:rsidR="00E20048">
        <w:t xml:space="preserve">duce a comprehensive mapping of all cooperatives </w:t>
      </w:r>
      <w:r w:rsidR="00051787">
        <w:t xml:space="preserve">and mutuals </w:t>
      </w:r>
      <w:r w:rsidR="00E20048">
        <w:t>which have a headquarters withi</w:t>
      </w:r>
      <w:r w:rsidR="00974AB4">
        <w:t xml:space="preserve">n the Council’s boundaries.  </w:t>
      </w:r>
    </w:p>
    <w:p w14:paraId="7D9D237C" w14:textId="28B61320" w:rsidR="003E236C" w:rsidRDefault="00F12B9D" w:rsidP="003E236C">
      <w:pPr>
        <w:numPr>
          <w:ilvl w:val="0"/>
          <w:numId w:val="12"/>
        </w:numPr>
        <w:ind w:left="360"/>
      </w:pPr>
      <w:r>
        <w:t>In respondin</w:t>
      </w:r>
      <w:r w:rsidR="00FD5836">
        <w:t>g to this brief</w:t>
      </w:r>
      <w:r w:rsidR="00884F01">
        <w:t>,</w:t>
      </w:r>
      <w:r w:rsidR="00FD5836">
        <w:t xml:space="preserve"> please provide a list of </w:t>
      </w:r>
      <w:r w:rsidR="00C5094F">
        <w:t>characteristics</w:t>
      </w:r>
      <w:r w:rsidR="00FD5836">
        <w:t xml:space="preserve"> you would seek to map showing which areas are</w:t>
      </w:r>
      <w:r w:rsidR="003E236C">
        <w:t xml:space="preserve"> comparator</w:t>
      </w:r>
      <w:r w:rsidR="00FD5836">
        <w:t>s</w:t>
      </w:r>
      <w:r w:rsidR="003E236C">
        <w:t xml:space="preserve"> to the national survey work undertaken to date ( Coop Economy Report 20</w:t>
      </w:r>
      <w:r w:rsidR="00C34C8A">
        <w:t>20</w:t>
      </w:r>
      <w:r w:rsidR="003E236C">
        <w:t>) with additional questions raised</w:t>
      </w:r>
      <w:r w:rsidR="00734CB3">
        <w:t xml:space="preserve">. </w:t>
      </w:r>
      <w:r w:rsidR="00FD5836">
        <w:t xml:space="preserve">We are keen that the mapping report should </w:t>
      </w:r>
      <w:r w:rsidR="008A27B8">
        <w:t>include</w:t>
      </w:r>
      <w:r w:rsidR="00734CB3">
        <w:t xml:space="preserve"> local case studies</w:t>
      </w:r>
      <w:r w:rsidR="00051787">
        <w:t>. The mapping should also link to future national mapping for consistency of KPI measurement.</w:t>
      </w:r>
    </w:p>
    <w:p w14:paraId="106754CB" w14:textId="77777777" w:rsidR="00FD5836" w:rsidRDefault="00FD5836" w:rsidP="00FD5836">
      <w:pPr>
        <w:rPr>
          <w:b/>
          <w:bCs/>
          <w:kern w:val="32"/>
          <w:szCs w:val="22"/>
        </w:rPr>
      </w:pPr>
      <w:r w:rsidRPr="00FD5836">
        <w:rPr>
          <w:b/>
          <w:bCs/>
          <w:kern w:val="32"/>
          <w:szCs w:val="22"/>
        </w:rPr>
        <w:t>Strategic Action Plan</w:t>
      </w:r>
    </w:p>
    <w:p w14:paraId="672CB640" w14:textId="77777777" w:rsidR="00053FD5" w:rsidRPr="008A27B8" w:rsidRDefault="00974AB4" w:rsidP="008A27B8">
      <w:pPr>
        <w:numPr>
          <w:ilvl w:val="0"/>
          <w:numId w:val="12"/>
        </w:numPr>
        <w:ind w:left="360"/>
      </w:pPr>
      <w:r>
        <w:rPr>
          <w:bCs/>
          <w:kern w:val="32"/>
          <w:szCs w:val="22"/>
        </w:rPr>
        <w:t>Provide a</w:t>
      </w:r>
      <w:r w:rsidR="00540DBC">
        <w:rPr>
          <w:bCs/>
          <w:kern w:val="32"/>
          <w:szCs w:val="22"/>
        </w:rPr>
        <w:t xml:space="preserve"> </w:t>
      </w:r>
      <w:r w:rsidR="00395E80">
        <w:rPr>
          <w:bCs/>
          <w:kern w:val="32"/>
          <w:szCs w:val="22"/>
        </w:rPr>
        <w:t>‘</w:t>
      </w:r>
      <w:r w:rsidR="00540DBC">
        <w:rPr>
          <w:bCs/>
          <w:kern w:val="32"/>
          <w:szCs w:val="22"/>
        </w:rPr>
        <w:t>Strategic Action Plan</w:t>
      </w:r>
      <w:r w:rsidR="00395E80">
        <w:rPr>
          <w:bCs/>
          <w:kern w:val="32"/>
          <w:szCs w:val="22"/>
        </w:rPr>
        <w:t>’</w:t>
      </w:r>
      <w:r w:rsidR="00540DBC">
        <w:rPr>
          <w:bCs/>
          <w:kern w:val="32"/>
          <w:szCs w:val="22"/>
        </w:rPr>
        <w:t xml:space="preserve"> that </w:t>
      </w:r>
      <w:r w:rsidR="00395E80">
        <w:rPr>
          <w:bCs/>
          <w:kern w:val="32"/>
          <w:szCs w:val="22"/>
        </w:rPr>
        <w:t xml:space="preserve">has defined </w:t>
      </w:r>
      <w:r w:rsidR="00E20048">
        <w:rPr>
          <w:bCs/>
          <w:kern w:val="32"/>
          <w:szCs w:val="22"/>
        </w:rPr>
        <w:t>short,</w:t>
      </w:r>
      <w:r>
        <w:rPr>
          <w:bCs/>
          <w:kern w:val="32"/>
          <w:szCs w:val="22"/>
        </w:rPr>
        <w:t xml:space="preserve"> medium and long term action</w:t>
      </w:r>
      <w:r w:rsidR="00C5094F">
        <w:rPr>
          <w:bCs/>
          <w:kern w:val="32"/>
          <w:szCs w:val="22"/>
        </w:rPr>
        <w:t>s</w:t>
      </w:r>
      <w:r w:rsidR="00395E80">
        <w:rPr>
          <w:bCs/>
          <w:kern w:val="32"/>
          <w:szCs w:val="22"/>
        </w:rPr>
        <w:t xml:space="preserve"> and that </w:t>
      </w:r>
      <w:r w:rsidR="00540DBC">
        <w:rPr>
          <w:bCs/>
          <w:kern w:val="32"/>
          <w:szCs w:val="22"/>
        </w:rPr>
        <w:t xml:space="preserve">may be </w:t>
      </w:r>
      <w:r w:rsidR="00E20048">
        <w:rPr>
          <w:bCs/>
          <w:kern w:val="32"/>
          <w:szCs w:val="22"/>
        </w:rPr>
        <w:t>monitored</w:t>
      </w:r>
      <w:r w:rsidR="00540DBC">
        <w:rPr>
          <w:bCs/>
          <w:kern w:val="32"/>
          <w:szCs w:val="22"/>
        </w:rPr>
        <w:t xml:space="preserve"> over the time period to deliver the pledge of</w:t>
      </w:r>
      <w:r w:rsidR="00395E80">
        <w:rPr>
          <w:bCs/>
          <w:kern w:val="32"/>
          <w:szCs w:val="22"/>
        </w:rPr>
        <w:t xml:space="preserve"> doubling the size of the cooperative sector by 2025.</w:t>
      </w:r>
      <w:r>
        <w:rPr>
          <w:bCs/>
          <w:kern w:val="32"/>
          <w:szCs w:val="22"/>
        </w:rPr>
        <w:t xml:space="preserve">  This needs</w:t>
      </w:r>
      <w:r w:rsidR="00884F01">
        <w:rPr>
          <w:bCs/>
          <w:kern w:val="32"/>
          <w:szCs w:val="22"/>
        </w:rPr>
        <w:t xml:space="preserve"> to</w:t>
      </w:r>
      <w:r>
        <w:rPr>
          <w:bCs/>
          <w:kern w:val="32"/>
          <w:szCs w:val="22"/>
        </w:rPr>
        <w:t xml:space="preserve"> be focused on activities which can be delivered at a local level.  </w:t>
      </w:r>
    </w:p>
    <w:p w14:paraId="3958B288" w14:textId="77777777" w:rsidR="00C5094F" w:rsidRDefault="00C5094F" w:rsidP="00B67552">
      <w:pPr>
        <w:pStyle w:val="Heading1"/>
      </w:pPr>
    </w:p>
    <w:p w14:paraId="1AC5D9DC" w14:textId="77777777" w:rsidR="00B67552" w:rsidRDefault="00B67552" w:rsidP="00B67552">
      <w:pPr>
        <w:pStyle w:val="Heading1"/>
      </w:pPr>
      <w:r>
        <w:t>Project governance</w:t>
      </w:r>
    </w:p>
    <w:p w14:paraId="33438738" w14:textId="77777777" w:rsidR="00DB6544" w:rsidRDefault="00DB6544" w:rsidP="00C40DD7">
      <w:pPr>
        <w:pStyle w:val="Default"/>
        <w:rPr>
          <w:rFonts w:ascii="Gill Sans MT" w:hAnsi="Gill Sans MT"/>
          <w:color w:val="auto"/>
        </w:rPr>
      </w:pPr>
    </w:p>
    <w:p w14:paraId="40A72EF5" w14:textId="77777777" w:rsidR="00B67552" w:rsidRDefault="00E23F40" w:rsidP="00C40DD7">
      <w:pPr>
        <w:pStyle w:val="Default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The project is governed in the following manner</w:t>
      </w:r>
      <w:r w:rsidR="00884F01">
        <w:rPr>
          <w:rFonts w:ascii="Gill Sans MT" w:hAnsi="Gill Sans MT"/>
          <w:color w:val="auto"/>
        </w:rPr>
        <w:t xml:space="preserve"> </w:t>
      </w:r>
      <w:r>
        <w:rPr>
          <w:rFonts w:ascii="Gill Sans MT" w:hAnsi="Gill Sans MT"/>
          <w:color w:val="auto"/>
        </w:rPr>
        <w:t>:</w:t>
      </w:r>
      <w:r w:rsidR="00884F01">
        <w:rPr>
          <w:rFonts w:ascii="Gill Sans MT" w:hAnsi="Gill Sans MT"/>
          <w:color w:val="auto"/>
        </w:rPr>
        <w:t>-</w:t>
      </w:r>
    </w:p>
    <w:p w14:paraId="68C14F02" w14:textId="77777777" w:rsidR="00F52239" w:rsidRDefault="00F52239" w:rsidP="00F52239">
      <w:pPr>
        <w:pStyle w:val="Default"/>
        <w:rPr>
          <w:rFonts w:ascii="Gill Sans MT" w:hAnsi="Gill Sans MT"/>
          <w:color w:val="auto"/>
        </w:rPr>
      </w:pPr>
    </w:p>
    <w:p w14:paraId="5B00F00B" w14:textId="6C087083" w:rsidR="00F52239" w:rsidRDefault="00F52239" w:rsidP="00F52239">
      <w:pPr>
        <w:pStyle w:val="Default"/>
        <w:numPr>
          <w:ilvl w:val="0"/>
          <w:numId w:val="23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Approval for selection of consultants after receiving their</w:t>
      </w:r>
      <w:r w:rsidR="008A27B8">
        <w:rPr>
          <w:rFonts w:ascii="Gill Sans MT" w:hAnsi="Gill Sans MT"/>
          <w:color w:val="auto"/>
        </w:rPr>
        <w:t xml:space="preserve"> written</w:t>
      </w:r>
      <w:r>
        <w:rPr>
          <w:rFonts w:ascii="Gill Sans MT" w:hAnsi="Gill Sans MT"/>
          <w:color w:val="auto"/>
        </w:rPr>
        <w:t xml:space="preserve"> proposal</w:t>
      </w:r>
      <w:r w:rsidR="00D3180D">
        <w:rPr>
          <w:rFonts w:ascii="Gill Sans MT" w:hAnsi="Gill Sans MT"/>
          <w:color w:val="auto"/>
        </w:rPr>
        <w:t>.</w:t>
      </w:r>
      <w:r>
        <w:rPr>
          <w:rFonts w:ascii="Gill Sans MT" w:hAnsi="Gill Sans MT"/>
          <w:color w:val="auto"/>
        </w:rPr>
        <w:t xml:space="preserve"> </w:t>
      </w:r>
    </w:p>
    <w:p w14:paraId="4E05BA8D" w14:textId="32706336" w:rsidR="006F1B34" w:rsidRPr="00C47490" w:rsidRDefault="00F52239" w:rsidP="00C47490">
      <w:pPr>
        <w:pStyle w:val="Default"/>
        <w:numPr>
          <w:ilvl w:val="0"/>
          <w:numId w:val="23"/>
        </w:numPr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 xml:space="preserve">Executive responsibility for the delivery of the project lies with </w:t>
      </w:r>
      <w:r w:rsidR="00C34C8A">
        <w:rPr>
          <w:rFonts w:ascii="Gill Sans MT" w:hAnsi="Gill Sans MT"/>
          <w:color w:val="auto"/>
        </w:rPr>
        <w:t>[</w:t>
      </w:r>
      <w:r w:rsidR="00C34C8A" w:rsidRPr="00C34C8A">
        <w:rPr>
          <w:rFonts w:ascii="Gill Sans MT" w:hAnsi="Gill Sans MT"/>
          <w:color w:val="auto"/>
          <w:highlight w:val="yellow"/>
        </w:rPr>
        <w:t>NAME</w:t>
      </w:r>
      <w:r w:rsidR="00C34C8A">
        <w:rPr>
          <w:rFonts w:ascii="Gill Sans MT" w:hAnsi="Gill Sans MT"/>
          <w:color w:val="auto"/>
        </w:rPr>
        <w:t>]</w:t>
      </w:r>
      <w:r w:rsidR="00974AB4">
        <w:rPr>
          <w:rFonts w:ascii="Gill Sans MT" w:hAnsi="Gill Sans MT"/>
          <w:color w:val="auto"/>
        </w:rPr>
        <w:t xml:space="preserve">   </w:t>
      </w:r>
    </w:p>
    <w:p w14:paraId="4CD283EC" w14:textId="77777777" w:rsidR="00974AB4" w:rsidRDefault="00974AB4" w:rsidP="00193492">
      <w:pPr>
        <w:pStyle w:val="Heading1"/>
        <w:spacing w:after="240"/>
      </w:pPr>
    </w:p>
    <w:p w14:paraId="431BC043" w14:textId="77777777" w:rsidR="00FB530D" w:rsidRPr="00A9168D" w:rsidRDefault="00FB530D" w:rsidP="00193492">
      <w:pPr>
        <w:pStyle w:val="Heading1"/>
        <w:spacing w:after="240"/>
      </w:pPr>
      <w:r w:rsidRPr="00A9168D">
        <w:t>requirements of brief</w:t>
      </w:r>
    </w:p>
    <w:p w14:paraId="1AABA7C7" w14:textId="5B431CCC" w:rsidR="003926E5" w:rsidRPr="008A70F4" w:rsidRDefault="004306E1" w:rsidP="003926E5">
      <w:pPr>
        <w:spacing w:before="0" w:after="200"/>
        <w:rPr>
          <w:rFonts w:eastAsiaTheme="minorHAnsi" w:cstheme="minorBidi"/>
          <w:bCs/>
        </w:rPr>
      </w:pPr>
      <w:r>
        <w:rPr>
          <w:rFonts w:eastAsiaTheme="minorHAnsi" w:cstheme="minorBidi"/>
          <w:b/>
        </w:rPr>
        <w:t>The brief</w:t>
      </w:r>
      <w:r w:rsidR="003926E5" w:rsidRPr="008A70F4">
        <w:rPr>
          <w:rFonts w:eastAsiaTheme="minorHAnsi" w:cstheme="minorBidi"/>
          <w:bCs/>
        </w:rPr>
        <w:t xml:space="preserve"> </w:t>
      </w:r>
      <w:r w:rsidR="003926E5">
        <w:rPr>
          <w:rFonts w:eastAsiaTheme="minorHAnsi" w:cstheme="minorBidi"/>
          <w:bCs/>
        </w:rPr>
        <w:t>involves undertaking the mapping exercise</w:t>
      </w:r>
      <w:r w:rsidR="00F47482">
        <w:rPr>
          <w:rFonts w:eastAsiaTheme="minorHAnsi" w:cstheme="minorBidi"/>
          <w:bCs/>
        </w:rPr>
        <w:t xml:space="preserve"> of coops</w:t>
      </w:r>
      <w:r w:rsidR="003926E5">
        <w:rPr>
          <w:rFonts w:eastAsiaTheme="minorHAnsi" w:cstheme="minorBidi"/>
          <w:bCs/>
        </w:rPr>
        <w:t xml:space="preserve"> and involves drafting </w:t>
      </w:r>
      <w:r w:rsidR="00F47482">
        <w:rPr>
          <w:rFonts w:eastAsiaTheme="minorHAnsi" w:cstheme="minorBidi"/>
          <w:bCs/>
        </w:rPr>
        <w:t xml:space="preserve">a </w:t>
      </w:r>
      <w:r w:rsidR="003926E5">
        <w:rPr>
          <w:rFonts w:eastAsiaTheme="minorHAnsi" w:cstheme="minorBidi"/>
          <w:bCs/>
        </w:rPr>
        <w:t>strategic action plan</w:t>
      </w:r>
      <w:r w:rsidR="00C5094F">
        <w:rPr>
          <w:rFonts w:eastAsiaTheme="minorHAnsi" w:cstheme="minorBidi"/>
          <w:bCs/>
        </w:rPr>
        <w:t>.</w:t>
      </w:r>
      <w:r w:rsidR="003926E5">
        <w:rPr>
          <w:rFonts w:eastAsiaTheme="minorHAnsi" w:cstheme="minorBidi"/>
          <w:bCs/>
        </w:rPr>
        <w:t xml:space="preserve"> </w:t>
      </w:r>
      <w:r w:rsidR="003926E5" w:rsidRPr="008A70F4">
        <w:rPr>
          <w:rFonts w:eastAsiaTheme="minorHAnsi" w:cstheme="minorBidi"/>
          <w:bCs/>
        </w:rPr>
        <w:t xml:space="preserve"> </w:t>
      </w:r>
    </w:p>
    <w:p w14:paraId="4650442D" w14:textId="3276D06A" w:rsidR="00A22616" w:rsidRDefault="00C34C8A" w:rsidP="003A56D4">
      <w:pPr>
        <w:pStyle w:val="Default"/>
        <w:rPr>
          <w:rFonts w:ascii="Gill Sans MT" w:hAnsi="Gill Sans MT"/>
        </w:rPr>
      </w:pPr>
      <w:r>
        <w:rPr>
          <w:rFonts w:ascii="Gill Sans MT" w:hAnsi="Gill Sans MT"/>
          <w:szCs w:val="22"/>
        </w:rPr>
        <w:t>[LOCAL AUTHORITY]</w:t>
      </w:r>
      <w:r w:rsidR="00A9168D" w:rsidRPr="00A9168D">
        <w:rPr>
          <w:rFonts w:ascii="Gill Sans MT" w:hAnsi="Gill Sans MT" w:cs="Arial"/>
          <w:szCs w:val="22"/>
        </w:rPr>
        <w:t xml:space="preserve"> </w:t>
      </w:r>
      <w:r w:rsidR="00C55780">
        <w:rPr>
          <w:rFonts w:ascii="Gill Sans MT" w:hAnsi="Gill Sans MT" w:cs="Arial"/>
          <w:szCs w:val="22"/>
        </w:rPr>
        <w:t>is</w:t>
      </w:r>
      <w:r w:rsidR="00A9168D" w:rsidRPr="00A9168D">
        <w:rPr>
          <w:rFonts w:ascii="Gill Sans MT" w:hAnsi="Gill Sans MT" w:cs="Arial"/>
          <w:szCs w:val="22"/>
        </w:rPr>
        <w:t xml:space="preserve"> seeking </w:t>
      </w:r>
      <w:r>
        <w:rPr>
          <w:rFonts w:ascii="Gill Sans MT" w:hAnsi="Gill Sans MT" w:cs="Arial"/>
          <w:szCs w:val="22"/>
        </w:rPr>
        <w:t>consultants</w:t>
      </w:r>
      <w:r w:rsidR="00A22616">
        <w:rPr>
          <w:rFonts w:ascii="Gill Sans MT" w:hAnsi="Gill Sans MT"/>
          <w:color w:val="auto"/>
        </w:rPr>
        <w:t xml:space="preserve"> </w:t>
      </w:r>
      <w:r w:rsidR="00A9168D" w:rsidRPr="00A9168D">
        <w:rPr>
          <w:rFonts w:ascii="Gill Sans MT" w:hAnsi="Gill Sans MT"/>
        </w:rPr>
        <w:t xml:space="preserve">to work with the project team and </w:t>
      </w:r>
      <w:r w:rsidR="00A9168D" w:rsidRPr="00A9168D">
        <w:rPr>
          <w:rFonts w:ascii="Gill Sans MT" w:hAnsi="Gill Sans MT" w:cs="Arial"/>
          <w:szCs w:val="22"/>
        </w:rPr>
        <w:t xml:space="preserve">other </w:t>
      </w:r>
      <w:r w:rsidR="00C66536">
        <w:rPr>
          <w:rFonts w:ascii="Gill Sans MT" w:hAnsi="Gill Sans MT" w:cs="Arial"/>
          <w:szCs w:val="22"/>
        </w:rPr>
        <w:t>stakeholders and partners</w:t>
      </w:r>
      <w:r w:rsidR="003A56D4" w:rsidRPr="00A9168D">
        <w:rPr>
          <w:rFonts w:ascii="Gill Sans MT" w:hAnsi="Gill Sans MT"/>
        </w:rPr>
        <w:t xml:space="preserve"> </w:t>
      </w:r>
      <w:proofErr w:type="gramStart"/>
      <w:r w:rsidR="003A56D4" w:rsidRPr="00A9168D">
        <w:rPr>
          <w:rFonts w:ascii="Gill Sans MT" w:hAnsi="Gill Sans MT"/>
        </w:rPr>
        <w:t xml:space="preserve">to </w:t>
      </w:r>
      <w:r w:rsidR="00C5094F">
        <w:rPr>
          <w:rFonts w:ascii="Gill Sans MT" w:hAnsi="Gill Sans MT"/>
        </w:rPr>
        <w:t>:</w:t>
      </w:r>
      <w:proofErr w:type="gramEnd"/>
      <w:r w:rsidR="00C5094F">
        <w:rPr>
          <w:rFonts w:ascii="Gill Sans MT" w:hAnsi="Gill Sans MT"/>
        </w:rPr>
        <w:t>-</w:t>
      </w:r>
    </w:p>
    <w:p w14:paraId="105445BF" w14:textId="77777777" w:rsidR="00A22616" w:rsidRDefault="00A22616" w:rsidP="003A56D4">
      <w:pPr>
        <w:pStyle w:val="Default"/>
        <w:rPr>
          <w:rFonts w:ascii="Gill Sans MT" w:hAnsi="Gill Sans MT"/>
        </w:rPr>
      </w:pPr>
    </w:p>
    <w:p w14:paraId="0C046A3C" w14:textId="79973530" w:rsidR="00D51D1A" w:rsidRDefault="00253FB5" w:rsidP="00FE1351">
      <w:pPr>
        <w:pStyle w:val="Default"/>
        <w:numPr>
          <w:ilvl w:val="0"/>
          <w:numId w:val="43"/>
        </w:numPr>
        <w:rPr>
          <w:rFonts w:ascii="Gill Sans MT" w:hAnsi="Gill Sans MT"/>
        </w:rPr>
      </w:pPr>
      <w:r w:rsidRPr="007A7190">
        <w:rPr>
          <w:rFonts w:ascii="Gill Sans MT" w:hAnsi="Gill Sans MT"/>
          <w:b/>
        </w:rPr>
        <w:t xml:space="preserve">Map the current co-operative economy within the boundaries of </w:t>
      </w:r>
      <w:r w:rsidR="00C34C8A">
        <w:rPr>
          <w:rFonts w:ascii="Gill Sans MT" w:hAnsi="Gill Sans MT"/>
          <w:b/>
        </w:rPr>
        <w:t>the</w:t>
      </w:r>
      <w:r w:rsidRPr="007A7190">
        <w:rPr>
          <w:rFonts w:ascii="Gill Sans MT" w:hAnsi="Gill Sans MT"/>
          <w:b/>
        </w:rPr>
        <w:t xml:space="preserve"> Council</w:t>
      </w:r>
      <w:r>
        <w:rPr>
          <w:rFonts w:ascii="Gill Sans MT" w:hAnsi="Gill Sans MT"/>
        </w:rPr>
        <w:t xml:space="preserve"> using </w:t>
      </w:r>
      <w:r w:rsidR="00D3180D">
        <w:rPr>
          <w:rFonts w:ascii="Gill Sans MT" w:hAnsi="Gill Sans MT"/>
        </w:rPr>
        <w:t>the same mapping methodology that Coops UK have used nationally</w:t>
      </w:r>
      <w:r w:rsidR="00884F01">
        <w:rPr>
          <w:rFonts w:ascii="Gill Sans MT" w:hAnsi="Gill Sans MT"/>
        </w:rPr>
        <w:t>.</w:t>
      </w:r>
    </w:p>
    <w:p w14:paraId="206C3BF7" w14:textId="77777777" w:rsidR="00FE1351" w:rsidRDefault="00FE1351" w:rsidP="00C5094F">
      <w:pPr>
        <w:pStyle w:val="Default"/>
        <w:ind w:left="720"/>
        <w:rPr>
          <w:rFonts w:ascii="Gill Sans MT" w:hAnsi="Gill Sans MT"/>
        </w:rPr>
      </w:pPr>
    </w:p>
    <w:p w14:paraId="73454719" w14:textId="77777777" w:rsidR="006E4E67" w:rsidRDefault="00D3180D" w:rsidP="008F487D">
      <w:pPr>
        <w:pStyle w:val="Default"/>
        <w:ind w:left="1069"/>
        <w:rPr>
          <w:rFonts w:ascii="Gill Sans MT" w:hAnsi="Gill Sans MT"/>
        </w:rPr>
      </w:pPr>
      <w:r w:rsidRPr="006E4E67">
        <w:rPr>
          <w:rFonts w:ascii="Gill Sans MT" w:hAnsi="Gill Sans MT"/>
        </w:rPr>
        <w:t>Collate all relevant data</w:t>
      </w:r>
      <w:r w:rsidR="00E20048" w:rsidRPr="006E4E67">
        <w:rPr>
          <w:rFonts w:ascii="Gill Sans MT" w:hAnsi="Gill Sans MT"/>
        </w:rPr>
        <w:t xml:space="preserve"> / metrics</w:t>
      </w:r>
      <w:r w:rsidRPr="006E4E67">
        <w:rPr>
          <w:rFonts w:ascii="Gill Sans MT" w:hAnsi="Gill Sans MT"/>
        </w:rPr>
        <w:t xml:space="preserve"> into a report that can easily be updated on an annual basis against set criteria</w:t>
      </w:r>
      <w:r w:rsidR="00E20048" w:rsidRPr="006E4E67">
        <w:rPr>
          <w:rFonts w:ascii="Gill Sans MT" w:hAnsi="Gill Sans MT"/>
        </w:rPr>
        <w:t xml:space="preserve"> (</w:t>
      </w:r>
      <w:r w:rsidR="003926E5" w:rsidRPr="006E4E67">
        <w:rPr>
          <w:rFonts w:ascii="Gill Sans MT" w:hAnsi="Gill Sans MT"/>
        </w:rPr>
        <w:t>assuming year on year data and trends are accurate)</w:t>
      </w:r>
      <w:r w:rsidR="006E4E67" w:rsidRPr="006E4E67">
        <w:rPr>
          <w:rFonts w:ascii="Gill Sans MT" w:hAnsi="Gill Sans MT"/>
        </w:rPr>
        <w:t>.  In</w:t>
      </w:r>
      <w:r w:rsidR="006E4E67">
        <w:rPr>
          <w:rFonts w:ascii="Gill Sans MT" w:hAnsi="Gill Sans MT"/>
        </w:rPr>
        <w:t xml:space="preserve"> </w:t>
      </w:r>
      <w:r w:rsidR="006E4E67" w:rsidRPr="006E4E67">
        <w:rPr>
          <w:rFonts w:ascii="Gill Sans MT" w:hAnsi="Gill Sans MT"/>
        </w:rPr>
        <w:t>addition to the national mapping</w:t>
      </w:r>
      <w:r w:rsidR="00884F01">
        <w:rPr>
          <w:rFonts w:ascii="Gill Sans MT" w:hAnsi="Gill Sans MT"/>
        </w:rPr>
        <w:t>,</w:t>
      </w:r>
      <w:r w:rsidR="006E4E67" w:rsidRPr="006E4E67">
        <w:rPr>
          <w:rFonts w:ascii="Gill Sans MT" w:hAnsi="Gill Sans MT"/>
        </w:rPr>
        <w:t xml:space="preserve"> we are also interest</w:t>
      </w:r>
      <w:r w:rsidR="006E4E67">
        <w:rPr>
          <w:rFonts w:ascii="Gill Sans MT" w:hAnsi="Gill Sans MT"/>
        </w:rPr>
        <w:t xml:space="preserve">ed in gathering additional research to inform our delivery at a local level.  This may include, but not limited to </w:t>
      </w:r>
    </w:p>
    <w:p w14:paraId="43C57827" w14:textId="77777777" w:rsidR="00734CB3" w:rsidRPr="006E4E67" w:rsidRDefault="00734CB3" w:rsidP="006E4E67">
      <w:pPr>
        <w:pStyle w:val="Default"/>
        <w:numPr>
          <w:ilvl w:val="1"/>
          <w:numId w:val="38"/>
        </w:numPr>
        <w:rPr>
          <w:rFonts w:ascii="Gill Sans MT" w:hAnsi="Gill Sans MT"/>
        </w:rPr>
      </w:pPr>
      <w:r w:rsidRPr="006E4E67">
        <w:rPr>
          <w:rFonts w:ascii="Gill Sans MT" w:hAnsi="Gill Sans MT"/>
        </w:rPr>
        <w:t>Awareness and image of coops</w:t>
      </w:r>
      <w:r w:rsidR="00884F01">
        <w:rPr>
          <w:rFonts w:ascii="Gill Sans MT" w:hAnsi="Gill Sans MT"/>
        </w:rPr>
        <w:t>,</w:t>
      </w:r>
    </w:p>
    <w:p w14:paraId="099F4391" w14:textId="77777777" w:rsidR="00734CB3" w:rsidRDefault="00734CB3" w:rsidP="006E4E67">
      <w:pPr>
        <w:pStyle w:val="Default"/>
        <w:numPr>
          <w:ilvl w:val="1"/>
          <w:numId w:val="38"/>
        </w:numPr>
        <w:rPr>
          <w:rFonts w:ascii="Gill Sans MT" w:hAnsi="Gill Sans MT"/>
        </w:rPr>
      </w:pPr>
      <w:r>
        <w:rPr>
          <w:rFonts w:ascii="Gill Sans MT" w:hAnsi="Gill Sans MT"/>
        </w:rPr>
        <w:t>Barriers to growth – e.g. bespoke business support / access to finance</w:t>
      </w:r>
      <w:r w:rsidR="00884F01">
        <w:rPr>
          <w:rFonts w:ascii="Gill Sans MT" w:hAnsi="Gill Sans MT"/>
        </w:rPr>
        <w:t>,</w:t>
      </w:r>
    </w:p>
    <w:p w14:paraId="3DEFCB85" w14:textId="14F6F6C6" w:rsidR="00734CB3" w:rsidRDefault="00734CB3" w:rsidP="006E4E67">
      <w:pPr>
        <w:pStyle w:val="Default"/>
        <w:numPr>
          <w:ilvl w:val="1"/>
          <w:numId w:val="38"/>
        </w:numPr>
        <w:rPr>
          <w:rFonts w:ascii="Gill Sans MT" w:hAnsi="Gill Sans MT"/>
        </w:rPr>
      </w:pPr>
      <w:r>
        <w:rPr>
          <w:rFonts w:ascii="Gill Sans MT" w:hAnsi="Gill Sans MT"/>
        </w:rPr>
        <w:t>Access to focus groups and workshops</w:t>
      </w:r>
      <w:r w:rsidR="006E4E67">
        <w:rPr>
          <w:rFonts w:ascii="Gill Sans MT" w:hAnsi="Gill Sans MT"/>
        </w:rPr>
        <w:t>, are there any informal or formal peer to peer networks, locally</w:t>
      </w:r>
      <w:r w:rsidR="00C34C8A">
        <w:rPr>
          <w:rFonts w:ascii="Gill Sans MT" w:hAnsi="Gill Sans MT"/>
        </w:rPr>
        <w:t xml:space="preserve"> </w:t>
      </w:r>
      <w:r w:rsidR="006E4E67">
        <w:rPr>
          <w:rFonts w:ascii="Gill Sans MT" w:hAnsi="Gill Sans MT"/>
        </w:rPr>
        <w:t>or access to national support</w:t>
      </w:r>
      <w:r w:rsidR="00FE1351">
        <w:rPr>
          <w:rFonts w:ascii="Gill Sans MT" w:hAnsi="Gill Sans MT"/>
        </w:rPr>
        <w:t>.</w:t>
      </w:r>
    </w:p>
    <w:p w14:paraId="335F8FD9" w14:textId="77777777" w:rsidR="00FE1351" w:rsidRDefault="00FE1351" w:rsidP="00FE1351">
      <w:pPr>
        <w:pStyle w:val="Default"/>
        <w:rPr>
          <w:rFonts w:ascii="Gill Sans MT" w:hAnsi="Gill Sans MT"/>
        </w:rPr>
      </w:pPr>
    </w:p>
    <w:p w14:paraId="741E4C33" w14:textId="77777777" w:rsidR="008A27B8" w:rsidRPr="008F487D" w:rsidRDefault="00D3180D" w:rsidP="00FE1351">
      <w:pPr>
        <w:pStyle w:val="ListParagraph"/>
        <w:numPr>
          <w:ilvl w:val="0"/>
          <w:numId w:val="43"/>
        </w:numPr>
        <w:autoSpaceDE w:val="0"/>
        <w:autoSpaceDN w:val="0"/>
        <w:rPr>
          <w:rFonts w:ascii="GillSans" w:hAnsi="GillSans"/>
        </w:rPr>
      </w:pPr>
      <w:r w:rsidRPr="008F487D">
        <w:rPr>
          <w:rFonts w:ascii="Gill Sans MT" w:hAnsi="Gill Sans MT"/>
          <w:b/>
          <w:lang w:eastAsia="en-GB"/>
        </w:rPr>
        <w:lastRenderedPageBreak/>
        <w:t>Prepare a Strategic Action Plan that can be used to identify specific</w:t>
      </w:r>
      <w:r w:rsidR="003926E5" w:rsidRPr="008F487D">
        <w:rPr>
          <w:rFonts w:ascii="Gill Sans MT" w:hAnsi="Gill Sans MT"/>
          <w:b/>
          <w:lang w:eastAsia="en-GB"/>
        </w:rPr>
        <w:t xml:space="preserve"> target </w:t>
      </w:r>
      <w:r w:rsidR="00FE1351" w:rsidRPr="008F487D">
        <w:rPr>
          <w:rFonts w:ascii="Gill Sans MT" w:hAnsi="Gill Sans MT"/>
          <w:b/>
          <w:lang w:eastAsia="en-GB"/>
        </w:rPr>
        <w:t xml:space="preserve">          </w:t>
      </w:r>
      <w:r w:rsidR="003926E5" w:rsidRPr="008F487D">
        <w:rPr>
          <w:rFonts w:ascii="Gill Sans MT" w:hAnsi="Gill Sans MT"/>
          <w:b/>
          <w:lang w:eastAsia="en-GB"/>
        </w:rPr>
        <w:t>objectives around the following five strands</w:t>
      </w:r>
      <w:r w:rsidR="008A27B8" w:rsidRPr="008F487D">
        <w:rPr>
          <w:rFonts w:ascii="Gill Sans MT" w:hAnsi="Gill Sans MT"/>
          <w:lang w:eastAsia="en-GB"/>
        </w:rPr>
        <w:t>.  It is important that proposed actions are costed and broken down between short term (1-2 years) medium term (3-5</w:t>
      </w:r>
      <w:r w:rsidR="008A27B8" w:rsidRPr="008F487D">
        <w:rPr>
          <w:rFonts w:ascii="Gill Sans MT" w:hAnsi="Gill Sans MT"/>
        </w:rPr>
        <w:t xml:space="preserve"> years) and long term (5-7 years</w:t>
      </w:r>
      <w:r w:rsidR="008A27B8" w:rsidRPr="008F487D">
        <w:rPr>
          <w:rFonts w:ascii="GillSans" w:hAnsi="GillSans"/>
        </w:rPr>
        <w:t>)</w:t>
      </w:r>
    </w:p>
    <w:p w14:paraId="495E2E99" w14:textId="77777777" w:rsidR="00FE1351" w:rsidRDefault="00FE1351" w:rsidP="00FE1351">
      <w:pPr>
        <w:autoSpaceDE w:val="0"/>
        <w:autoSpaceDN w:val="0"/>
        <w:ind w:left="709"/>
      </w:pPr>
    </w:p>
    <w:p w14:paraId="3D2E76FA" w14:textId="212A5D93" w:rsidR="003926E5" w:rsidRPr="008A27B8" w:rsidRDefault="003926E5" w:rsidP="00FE1351">
      <w:pPr>
        <w:numPr>
          <w:ilvl w:val="0"/>
          <w:numId w:val="44"/>
        </w:numPr>
        <w:autoSpaceDE w:val="0"/>
        <w:autoSpaceDN w:val="0"/>
        <w:spacing w:before="0"/>
      </w:pPr>
      <w:r w:rsidRPr="007A7190">
        <w:rPr>
          <w:b/>
        </w:rPr>
        <w:t>Strategic Growth Areas</w:t>
      </w:r>
      <w:r w:rsidR="00974AB4" w:rsidRPr="008A27B8">
        <w:t xml:space="preserve">, these are sectors within the </w:t>
      </w:r>
      <w:r w:rsidR="00C34C8A">
        <w:t>council area</w:t>
      </w:r>
      <w:r w:rsidR="00974AB4" w:rsidRPr="008A27B8">
        <w:t xml:space="preserve"> where </w:t>
      </w:r>
      <w:r w:rsidR="007A7190">
        <w:t xml:space="preserve">we believe </w:t>
      </w:r>
      <w:r w:rsidR="00974AB4" w:rsidRPr="008A27B8">
        <w:t>t</w:t>
      </w:r>
      <w:r w:rsidR="00884F01">
        <w:t xml:space="preserve">here are growth opportunities. </w:t>
      </w:r>
      <w:r w:rsidR="00974AB4" w:rsidRPr="008A27B8">
        <w:t xml:space="preserve">Our initial thinking is this would include, </w:t>
      </w:r>
      <w:r w:rsidRPr="008A27B8">
        <w:t>Creative industries / Digital</w:t>
      </w:r>
      <w:r w:rsidR="00974AB4" w:rsidRPr="008A27B8">
        <w:t xml:space="preserve">, the development of ethical </w:t>
      </w:r>
      <w:r w:rsidR="00F12B9D" w:rsidRPr="008A27B8">
        <w:t xml:space="preserve">finance </w:t>
      </w:r>
      <w:r w:rsidR="008A27B8">
        <w:t>(</w:t>
      </w:r>
      <w:r w:rsidR="00F12B9D" w:rsidRPr="008A27B8">
        <w:t xml:space="preserve">e.g. </w:t>
      </w:r>
      <w:r w:rsidR="00C34C8A">
        <w:t xml:space="preserve">Mutual Banks and </w:t>
      </w:r>
      <w:r w:rsidR="00F12B9D" w:rsidRPr="008A27B8">
        <w:t>Credit Union</w:t>
      </w:r>
      <w:r w:rsidR="00C34C8A">
        <w:t>s</w:t>
      </w:r>
      <w:r w:rsidR="00F12B9D" w:rsidRPr="008A27B8">
        <w:t>)</w:t>
      </w:r>
      <w:r w:rsidR="008A27B8">
        <w:t xml:space="preserve"> a</w:t>
      </w:r>
      <w:r w:rsidR="007A7190">
        <w:t>nd the c</w:t>
      </w:r>
      <w:r w:rsidR="00293225">
        <w:t>are sector</w:t>
      </w:r>
      <w:r w:rsidR="005A1E88" w:rsidRPr="008A27B8">
        <w:t xml:space="preserve">.  We are keen to understand </w:t>
      </w:r>
      <w:r w:rsidR="008A27B8">
        <w:t xml:space="preserve">if these are the most </w:t>
      </w:r>
      <w:r w:rsidR="00293225">
        <w:t>appropriate</w:t>
      </w:r>
      <w:r w:rsidR="008A27B8">
        <w:t xml:space="preserve"> secto</w:t>
      </w:r>
      <w:r w:rsidR="00293225">
        <w:t>r</w:t>
      </w:r>
      <w:r w:rsidR="008A27B8">
        <w:t>s</w:t>
      </w:r>
      <w:r w:rsidR="00293225">
        <w:t xml:space="preserve"> and what actions we sh</w:t>
      </w:r>
      <w:r w:rsidR="008A27B8">
        <w:t xml:space="preserve">ould do to </w:t>
      </w:r>
      <w:r w:rsidR="005A1E88" w:rsidRPr="008A27B8">
        <w:t>facilitate growth.</w:t>
      </w:r>
      <w:r w:rsidR="00C34C8A">
        <w:t xml:space="preserve">  Reference should be made to strategic sectors identified by us or our Local Economic Partnership.</w:t>
      </w:r>
    </w:p>
    <w:p w14:paraId="3A973507" w14:textId="3F490603" w:rsidR="003926E5" w:rsidRPr="00293225" w:rsidRDefault="00974AB4" w:rsidP="00FE1351">
      <w:pPr>
        <w:pStyle w:val="ListParagraph"/>
        <w:numPr>
          <w:ilvl w:val="0"/>
          <w:numId w:val="44"/>
        </w:numPr>
        <w:autoSpaceDE w:val="0"/>
        <w:autoSpaceDN w:val="0"/>
        <w:rPr>
          <w:rFonts w:ascii="Gill Sans MT" w:hAnsi="Gill Sans MT"/>
        </w:rPr>
      </w:pPr>
      <w:r w:rsidRPr="007A7190">
        <w:rPr>
          <w:rFonts w:ascii="Gill Sans MT" w:hAnsi="Gill Sans MT"/>
          <w:b/>
        </w:rPr>
        <w:t>Access to Finance</w:t>
      </w:r>
      <w:r w:rsidR="00C34C8A">
        <w:rPr>
          <w:rFonts w:ascii="Gill Sans MT" w:hAnsi="Gill Sans MT"/>
        </w:rPr>
        <w:t xml:space="preserve"> to help co-operatives and m</w:t>
      </w:r>
      <w:r w:rsidR="00F12B9D" w:rsidRPr="00293225">
        <w:rPr>
          <w:rFonts w:ascii="Gill Sans MT" w:hAnsi="Gill Sans MT"/>
        </w:rPr>
        <w:t>utual</w:t>
      </w:r>
      <w:r w:rsidR="00C34C8A">
        <w:rPr>
          <w:rFonts w:ascii="Gill Sans MT" w:hAnsi="Gill Sans MT"/>
        </w:rPr>
        <w:t>s</w:t>
      </w:r>
      <w:r w:rsidR="00F12B9D" w:rsidRPr="00293225">
        <w:rPr>
          <w:rFonts w:ascii="Gill Sans MT" w:hAnsi="Gill Sans MT"/>
        </w:rPr>
        <w:t xml:space="preserve"> to grow.  We are interested to understand how this </w:t>
      </w:r>
      <w:r w:rsidR="00FE1351" w:rsidRPr="00293225">
        <w:rPr>
          <w:rFonts w:ascii="Gill Sans MT" w:hAnsi="Gill Sans MT"/>
        </w:rPr>
        <w:t>may be</w:t>
      </w:r>
      <w:r w:rsidR="00F12B9D" w:rsidRPr="00293225">
        <w:rPr>
          <w:rFonts w:ascii="Gill Sans MT" w:hAnsi="Gill Sans MT"/>
        </w:rPr>
        <w:t xml:space="preserve"> structured and how it could be linked to digital platforms such as crowdfunding</w:t>
      </w:r>
      <w:r w:rsidR="006E4E67" w:rsidRPr="00293225">
        <w:rPr>
          <w:rFonts w:ascii="Gill Sans MT" w:hAnsi="Gill Sans MT"/>
        </w:rPr>
        <w:t xml:space="preserve">.  </w:t>
      </w:r>
    </w:p>
    <w:p w14:paraId="55DA3013" w14:textId="7CB24126" w:rsidR="003926E5" w:rsidRPr="00293225" w:rsidRDefault="00F12B9D" w:rsidP="00FE1351">
      <w:pPr>
        <w:pStyle w:val="ListParagraph"/>
        <w:numPr>
          <w:ilvl w:val="0"/>
          <w:numId w:val="44"/>
        </w:numPr>
        <w:autoSpaceDE w:val="0"/>
        <w:autoSpaceDN w:val="0"/>
        <w:rPr>
          <w:rFonts w:ascii="Gill Sans MT" w:hAnsi="Gill Sans MT"/>
        </w:rPr>
      </w:pPr>
      <w:r w:rsidRPr="007A7190">
        <w:rPr>
          <w:rFonts w:ascii="Gill Sans MT" w:hAnsi="Gill Sans MT"/>
          <w:b/>
        </w:rPr>
        <w:t>Business Support</w:t>
      </w:r>
      <w:r w:rsidRPr="00293225">
        <w:rPr>
          <w:rFonts w:ascii="Gill Sans MT" w:hAnsi="Gill Sans MT"/>
        </w:rPr>
        <w:t xml:space="preserve"> to help existing </w:t>
      </w:r>
      <w:r w:rsidR="00C34C8A">
        <w:rPr>
          <w:rFonts w:ascii="Gill Sans MT" w:hAnsi="Gill Sans MT"/>
        </w:rPr>
        <w:t>coops to grow</w:t>
      </w:r>
      <w:r w:rsidR="005A1E88" w:rsidRPr="00293225">
        <w:rPr>
          <w:rFonts w:ascii="Gill Sans MT" w:hAnsi="Gill Sans MT"/>
        </w:rPr>
        <w:t>, we are keen to understand what specific areas of business support we should focus on.</w:t>
      </w:r>
    </w:p>
    <w:p w14:paraId="2E731D46" w14:textId="5D7A3C20" w:rsidR="003926E5" w:rsidRPr="00293225" w:rsidRDefault="00F12B9D" w:rsidP="00FE1351">
      <w:pPr>
        <w:pStyle w:val="ListParagraph"/>
        <w:numPr>
          <w:ilvl w:val="0"/>
          <w:numId w:val="44"/>
        </w:numPr>
        <w:autoSpaceDE w:val="0"/>
        <w:autoSpaceDN w:val="0"/>
        <w:rPr>
          <w:rFonts w:ascii="Gill Sans MT" w:hAnsi="Gill Sans MT"/>
        </w:rPr>
      </w:pPr>
      <w:r w:rsidRPr="00293225">
        <w:rPr>
          <w:rFonts w:ascii="Gill Sans MT" w:hAnsi="Gill Sans MT"/>
        </w:rPr>
        <w:t xml:space="preserve">The Council has an ambitious </w:t>
      </w:r>
      <w:r w:rsidR="007A7190" w:rsidRPr="007A7190">
        <w:rPr>
          <w:rFonts w:ascii="Gill Sans MT" w:hAnsi="Gill Sans MT"/>
          <w:b/>
        </w:rPr>
        <w:t>h</w:t>
      </w:r>
      <w:r w:rsidRPr="007A7190">
        <w:rPr>
          <w:rFonts w:ascii="Gill Sans MT" w:hAnsi="Gill Sans MT"/>
          <w:b/>
        </w:rPr>
        <w:t>ousing agenda</w:t>
      </w:r>
      <w:r w:rsidRPr="00293225">
        <w:rPr>
          <w:rFonts w:ascii="Gill Sans MT" w:hAnsi="Gill Sans MT"/>
        </w:rPr>
        <w:t>,</w:t>
      </w:r>
      <w:r w:rsidR="008A27B8" w:rsidRPr="00293225">
        <w:rPr>
          <w:rFonts w:ascii="Gill Sans MT" w:hAnsi="Gill Sans MT"/>
        </w:rPr>
        <w:t xml:space="preserve"> we are interested in how </w:t>
      </w:r>
      <w:r w:rsidRPr="00293225">
        <w:rPr>
          <w:rFonts w:ascii="Gill Sans MT" w:hAnsi="Gill Sans MT"/>
        </w:rPr>
        <w:t>th</w:t>
      </w:r>
      <w:r w:rsidR="008A27B8" w:rsidRPr="00293225">
        <w:rPr>
          <w:rFonts w:ascii="Gill Sans MT" w:hAnsi="Gill Sans MT"/>
        </w:rPr>
        <w:t>e</w:t>
      </w:r>
      <w:r w:rsidRPr="00293225">
        <w:rPr>
          <w:rFonts w:ascii="Gill Sans MT" w:hAnsi="Gill Sans MT"/>
        </w:rPr>
        <w:t xml:space="preserve"> Council could facilitate co</w:t>
      </w:r>
      <w:r w:rsidR="00C34C8A">
        <w:rPr>
          <w:rFonts w:ascii="Gill Sans MT" w:hAnsi="Gill Sans MT"/>
        </w:rPr>
        <w:t>-</w:t>
      </w:r>
      <w:r w:rsidRPr="00293225">
        <w:rPr>
          <w:rFonts w:ascii="Gill Sans MT" w:hAnsi="Gill Sans MT"/>
        </w:rPr>
        <w:t>operative housing delivery models.</w:t>
      </w:r>
    </w:p>
    <w:p w14:paraId="1136CE24" w14:textId="77777777" w:rsidR="003926E5" w:rsidRPr="00293225" w:rsidRDefault="003926E5" w:rsidP="00FE1351">
      <w:pPr>
        <w:pStyle w:val="ListParagraph"/>
        <w:numPr>
          <w:ilvl w:val="0"/>
          <w:numId w:val="44"/>
        </w:numPr>
        <w:autoSpaceDE w:val="0"/>
        <w:autoSpaceDN w:val="0"/>
        <w:rPr>
          <w:rFonts w:ascii="Gill Sans MT" w:hAnsi="Gill Sans MT"/>
        </w:rPr>
      </w:pPr>
      <w:r w:rsidRPr="007A7190">
        <w:rPr>
          <w:rFonts w:ascii="Gill Sans MT" w:hAnsi="Gill Sans MT"/>
          <w:b/>
        </w:rPr>
        <w:t>Procurement / Commissioning</w:t>
      </w:r>
      <w:r w:rsidRPr="00293225">
        <w:rPr>
          <w:rFonts w:ascii="Gill Sans MT" w:hAnsi="Gill Sans MT"/>
        </w:rPr>
        <w:t>/ Market shaping</w:t>
      </w:r>
      <w:r w:rsidR="00293225">
        <w:rPr>
          <w:rFonts w:ascii="Gill Sans MT" w:hAnsi="Gill Sans MT"/>
        </w:rPr>
        <w:t xml:space="preserve">, what activity could the </w:t>
      </w:r>
      <w:r w:rsidR="001F37F3">
        <w:rPr>
          <w:rFonts w:ascii="Gill Sans MT" w:hAnsi="Gill Sans MT"/>
        </w:rPr>
        <w:t>c</w:t>
      </w:r>
      <w:r w:rsidR="00293225">
        <w:rPr>
          <w:rFonts w:ascii="Gill Sans MT" w:hAnsi="Gill Sans MT"/>
        </w:rPr>
        <w:t>ouncil do to facilitate growth through our pro</w:t>
      </w:r>
      <w:r w:rsidR="00FE1351">
        <w:rPr>
          <w:rFonts w:ascii="Gill Sans MT" w:hAnsi="Gill Sans MT"/>
        </w:rPr>
        <w:t>curement and supply chain work.</w:t>
      </w:r>
    </w:p>
    <w:p w14:paraId="7E8EE808" w14:textId="77777777" w:rsidR="00974AB4" w:rsidRDefault="00974AB4" w:rsidP="00E20048">
      <w:pPr>
        <w:autoSpaceDE w:val="0"/>
        <w:autoSpaceDN w:val="0"/>
        <w:spacing w:before="0"/>
        <w:rPr>
          <w:b/>
          <w:sz w:val="28"/>
          <w:szCs w:val="28"/>
          <w:lang w:eastAsia="en-GB"/>
        </w:rPr>
      </w:pPr>
    </w:p>
    <w:p w14:paraId="4B687A82" w14:textId="77777777" w:rsidR="00E20048" w:rsidRPr="000B54CD" w:rsidRDefault="000B54CD" w:rsidP="00E20048">
      <w:pPr>
        <w:autoSpaceDE w:val="0"/>
        <w:autoSpaceDN w:val="0"/>
        <w:spacing w:before="0"/>
        <w:rPr>
          <w:b/>
          <w:sz w:val="28"/>
          <w:szCs w:val="28"/>
          <w:lang w:eastAsia="en-GB"/>
        </w:rPr>
      </w:pPr>
      <w:r w:rsidRPr="000B54CD">
        <w:rPr>
          <w:b/>
          <w:sz w:val="28"/>
          <w:szCs w:val="28"/>
          <w:lang w:eastAsia="en-GB"/>
        </w:rPr>
        <w:t>STAKEHOLDERS</w:t>
      </w:r>
    </w:p>
    <w:p w14:paraId="0230B3F5" w14:textId="77777777" w:rsidR="00095598" w:rsidRDefault="00095598" w:rsidP="00095598">
      <w:pPr>
        <w:autoSpaceDE w:val="0"/>
        <w:autoSpaceDN w:val="0"/>
        <w:spacing w:before="0"/>
        <w:ind w:left="720"/>
      </w:pPr>
    </w:p>
    <w:p w14:paraId="2174729B" w14:textId="4DE35CB3" w:rsidR="00F12B9D" w:rsidRDefault="00F12B9D" w:rsidP="00F12B9D">
      <w:pPr>
        <w:autoSpaceDE w:val="0"/>
        <w:autoSpaceDN w:val="0"/>
        <w:spacing w:before="0"/>
        <w:ind w:left="360"/>
      </w:pPr>
      <w:r>
        <w:t>In developing your thinking it is important you lia</w:t>
      </w:r>
      <w:r w:rsidR="00293225">
        <w:t xml:space="preserve">ise with key stakeholders. </w:t>
      </w:r>
      <w:r w:rsidR="003E0D11">
        <w:t xml:space="preserve">This will be facilitated by </w:t>
      </w:r>
      <w:r w:rsidR="00801AF6">
        <w:t>the council</w:t>
      </w:r>
      <w:r w:rsidR="003E0D11">
        <w:t xml:space="preserve"> at </w:t>
      </w:r>
      <w:r w:rsidR="00CB0449">
        <w:t>the</w:t>
      </w:r>
      <w:r w:rsidR="003E0D11">
        <w:t xml:space="preserve"> inception meeting</w:t>
      </w:r>
      <w:r w:rsidR="00CB0449">
        <w:t>.</w:t>
      </w:r>
      <w:r w:rsidR="00293225">
        <w:t xml:space="preserve"> Th</w:t>
      </w:r>
      <w:r>
        <w:t>ese include</w:t>
      </w:r>
      <w:r w:rsidR="001F37F3">
        <w:t>:-</w:t>
      </w:r>
      <w:r>
        <w:t xml:space="preserve"> </w:t>
      </w:r>
    </w:p>
    <w:p w14:paraId="0B5D6B6C" w14:textId="77777777" w:rsidR="00F12B9D" w:rsidRDefault="00F12B9D" w:rsidP="00095598">
      <w:pPr>
        <w:autoSpaceDE w:val="0"/>
        <w:autoSpaceDN w:val="0"/>
        <w:spacing w:before="0"/>
        <w:ind w:left="720"/>
      </w:pPr>
    </w:p>
    <w:p w14:paraId="19EEC0D0" w14:textId="1EA5C4EC" w:rsidR="00F12B9D" w:rsidRDefault="00801AF6" w:rsidP="000B54CD">
      <w:pPr>
        <w:pStyle w:val="Default"/>
        <w:numPr>
          <w:ilvl w:val="0"/>
          <w:numId w:val="32"/>
        </w:numPr>
        <w:rPr>
          <w:rFonts w:ascii="Gill Sans MT" w:hAnsi="Gill Sans MT"/>
        </w:rPr>
      </w:pPr>
      <w:r>
        <w:rPr>
          <w:rFonts w:ascii="Gill Sans MT" w:hAnsi="Gill Sans MT"/>
        </w:rPr>
        <w:t>Councillor [</w:t>
      </w:r>
      <w:r w:rsidRPr="00801AF6">
        <w:rPr>
          <w:rFonts w:ascii="Gill Sans MT" w:hAnsi="Gill Sans MT"/>
          <w:highlight w:val="yellow"/>
        </w:rPr>
        <w:t>NAME</w:t>
      </w:r>
      <w:r>
        <w:rPr>
          <w:rFonts w:ascii="Gill Sans MT" w:hAnsi="Gill Sans MT"/>
        </w:rPr>
        <w:t xml:space="preserve">] </w:t>
      </w:r>
    </w:p>
    <w:p w14:paraId="7767B656" w14:textId="396C8416" w:rsidR="00F12B9D" w:rsidRDefault="00801AF6" w:rsidP="000B54CD">
      <w:pPr>
        <w:pStyle w:val="Default"/>
        <w:numPr>
          <w:ilvl w:val="0"/>
          <w:numId w:val="32"/>
        </w:numPr>
        <w:rPr>
          <w:rFonts w:ascii="Gill Sans MT" w:hAnsi="Gill Sans MT"/>
        </w:rPr>
      </w:pPr>
      <w:r>
        <w:rPr>
          <w:rFonts w:ascii="Gill Sans MT" w:hAnsi="Gill Sans MT"/>
        </w:rPr>
        <w:t>Officers [</w:t>
      </w:r>
      <w:r w:rsidRPr="00801AF6">
        <w:rPr>
          <w:rFonts w:ascii="Gill Sans MT" w:hAnsi="Gill Sans MT"/>
          <w:highlight w:val="yellow"/>
        </w:rPr>
        <w:t>NAMES</w:t>
      </w:r>
      <w:r>
        <w:rPr>
          <w:rFonts w:ascii="Gill Sans MT" w:hAnsi="Gill Sans MT"/>
        </w:rPr>
        <w:t>]</w:t>
      </w:r>
    </w:p>
    <w:p w14:paraId="689B71CB" w14:textId="36E0BBF9" w:rsidR="00293225" w:rsidRDefault="00801AF6" w:rsidP="00FD5836">
      <w:pPr>
        <w:pStyle w:val="Default"/>
        <w:numPr>
          <w:ilvl w:val="0"/>
          <w:numId w:val="32"/>
        </w:numPr>
        <w:rPr>
          <w:rFonts w:ascii="Gill Sans MT" w:hAnsi="Gill Sans MT"/>
        </w:rPr>
      </w:pPr>
      <w:r>
        <w:rPr>
          <w:rFonts w:ascii="Gill Sans MT" w:hAnsi="Gill Sans MT"/>
        </w:rPr>
        <w:t>Senior Managers at our leading Co-operative [NAMES]</w:t>
      </w:r>
      <w:r w:rsidR="00293225">
        <w:rPr>
          <w:rFonts w:ascii="Gill Sans MT" w:hAnsi="Gill Sans MT"/>
        </w:rPr>
        <w:t xml:space="preserve"> </w:t>
      </w:r>
    </w:p>
    <w:p w14:paraId="6698189F" w14:textId="49AF14B8" w:rsidR="00801AF6" w:rsidRDefault="00801AF6" w:rsidP="00FD5836">
      <w:pPr>
        <w:pStyle w:val="Default"/>
        <w:numPr>
          <w:ilvl w:val="0"/>
          <w:numId w:val="32"/>
        </w:numPr>
        <w:rPr>
          <w:rFonts w:ascii="Gill Sans MT" w:hAnsi="Gill Sans MT"/>
        </w:rPr>
      </w:pPr>
      <w:r>
        <w:rPr>
          <w:rFonts w:ascii="Gill Sans MT" w:hAnsi="Gill Sans MT"/>
        </w:rPr>
        <w:t>[NAME] at our local Co-operative Development Agency</w:t>
      </w:r>
    </w:p>
    <w:p w14:paraId="08D024FF" w14:textId="0E42E1E5" w:rsidR="000B54CD" w:rsidRDefault="00801AF6" w:rsidP="000B54CD">
      <w:pPr>
        <w:pStyle w:val="Default"/>
        <w:numPr>
          <w:ilvl w:val="0"/>
          <w:numId w:val="32"/>
        </w:numPr>
        <w:rPr>
          <w:rFonts w:ascii="Gill Sans MT" w:hAnsi="Gill Sans MT"/>
        </w:rPr>
      </w:pPr>
      <w:r>
        <w:rPr>
          <w:rFonts w:ascii="Gill Sans MT" w:hAnsi="Gill Sans MT"/>
        </w:rPr>
        <w:t>[NAMES] at our local social enterprise support agency</w:t>
      </w:r>
    </w:p>
    <w:p w14:paraId="023A7BA9" w14:textId="77777777" w:rsidR="003E0D11" w:rsidRDefault="003E0D11" w:rsidP="003E0D11">
      <w:pPr>
        <w:pStyle w:val="Default"/>
        <w:ind w:left="360"/>
        <w:rPr>
          <w:rFonts w:ascii="Gill Sans MT" w:hAnsi="Gill Sans MT"/>
        </w:rPr>
      </w:pPr>
    </w:p>
    <w:p w14:paraId="7DC80AA4" w14:textId="00E76E76" w:rsidR="000B54CD" w:rsidRPr="00A9168D" w:rsidRDefault="00CB0449" w:rsidP="003A56D4">
      <w:pPr>
        <w:pStyle w:val="Default"/>
        <w:rPr>
          <w:rFonts w:ascii="Gill Sans MT" w:hAnsi="Gill Sans MT"/>
        </w:rPr>
      </w:pPr>
      <w:r>
        <w:rPr>
          <w:rFonts w:ascii="Gill Sans MT" w:hAnsi="Gill Sans MT"/>
        </w:rPr>
        <w:t xml:space="preserve">A list of all the existing co-ops and mutuals </w:t>
      </w:r>
      <w:r w:rsidR="00801AF6">
        <w:rPr>
          <w:rFonts w:ascii="Gill Sans MT" w:hAnsi="Gill Sans MT"/>
        </w:rPr>
        <w:t xml:space="preserve">that we are aware of </w:t>
      </w:r>
      <w:r>
        <w:rPr>
          <w:rFonts w:ascii="Gill Sans MT" w:hAnsi="Gill Sans MT"/>
        </w:rPr>
        <w:t>will also be provided at the inception meeting.</w:t>
      </w:r>
    </w:p>
    <w:p w14:paraId="7E4D43F0" w14:textId="77777777" w:rsidR="008059FD" w:rsidRDefault="008059FD" w:rsidP="00C47490">
      <w:r w:rsidRPr="00CB067D">
        <w:rPr>
          <w:b/>
          <w:sz w:val="28"/>
          <w:szCs w:val="28"/>
        </w:rPr>
        <w:t>TIMELINES AND BUDGET</w:t>
      </w:r>
    </w:p>
    <w:p w14:paraId="753452E2" w14:textId="77777777" w:rsidR="00C47490" w:rsidRPr="00C47490" w:rsidRDefault="00C47490" w:rsidP="00C47490"/>
    <w:p w14:paraId="735C9C50" w14:textId="18D9B1A3" w:rsidR="008059FD" w:rsidRPr="0064015C" w:rsidRDefault="00FD5836" w:rsidP="008059FD">
      <w:pPr>
        <w:pStyle w:val="ListParagraph"/>
        <w:numPr>
          <w:ilvl w:val="0"/>
          <w:numId w:val="30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Written </w:t>
      </w:r>
      <w:r w:rsidR="008059FD" w:rsidRPr="0064015C">
        <w:rPr>
          <w:rFonts w:ascii="Gill Sans MT" w:hAnsi="Gill Sans MT"/>
        </w:rPr>
        <w:t>Proposal</w:t>
      </w:r>
      <w:r>
        <w:rPr>
          <w:rFonts w:ascii="Gill Sans MT" w:hAnsi="Gill Sans MT"/>
        </w:rPr>
        <w:t xml:space="preserve"> from </w:t>
      </w:r>
      <w:r w:rsidR="00801AF6">
        <w:rPr>
          <w:rFonts w:ascii="Gill Sans MT" w:hAnsi="Gill Sans MT"/>
        </w:rPr>
        <w:t>consultants</w:t>
      </w:r>
      <w:r>
        <w:rPr>
          <w:rFonts w:ascii="Gill Sans MT" w:hAnsi="Gill Sans MT"/>
        </w:rPr>
        <w:t xml:space="preserve"> </w:t>
      </w:r>
      <w:r w:rsidR="008059FD" w:rsidRPr="0064015C">
        <w:rPr>
          <w:rFonts w:ascii="Gill Sans MT" w:hAnsi="Gill Sans MT"/>
        </w:rPr>
        <w:t xml:space="preserve"> </w:t>
      </w:r>
      <w:r w:rsidR="001F37F3">
        <w:rPr>
          <w:rFonts w:ascii="Gill Sans MT" w:hAnsi="Gill Sans MT"/>
        </w:rPr>
        <w:t>-</w:t>
      </w:r>
      <w:r w:rsidR="008059FD" w:rsidRPr="0064015C">
        <w:rPr>
          <w:rFonts w:ascii="Gill Sans MT" w:hAnsi="Gill Sans MT"/>
        </w:rPr>
        <w:t xml:space="preserve"> </w:t>
      </w:r>
      <w:r w:rsidR="00801AF6">
        <w:rPr>
          <w:rFonts w:ascii="Gill Sans MT" w:hAnsi="Gill Sans MT"/>
          <w:b/>
        </w:rPr>
        <w:t>[</w:t>
      </w:r>
      <w:r w:rsidR="00801AF6" w:rsidRPr="00801AF6">
        <w:rPr>
          <w:rFonts w:ascii="Gill Sans MT" w:hAnsi="Gill Sans MT"/>
          <w:b/>
          <w:highlight w:val="yellow"/>
        </w:rPr>
        <w:t>DATE</w:t>
      </w:r>
      <w:r w:rsidR="00801AF6">
        <w:rPr>
          <w:rFonts w:ascii="Gill Sans MT" w:hAnsi="Gill Sans MT"/>
          <w:b/>
        </w:rPr>
        <w:t>]</w:t>
      </w:r>
    </w:p>
    <w:p w14:paraId="42E59EC6" w14:textId="6D4588F6" w:rsidR="0064015C" w:rsidRPr="005D583E" w:rsidRDefault="00C94A96" w:rsidP="008059FD">
      <w:pPr>
        <w:pStyle w:val="ListParagraph"/>
        <w:numPr>
          <w:ilvl w:val="0"/>
          <w:numId w:val="30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Appointment </w:t>
      </w:r>
      <w:r w:rsidR="00293225">
        <w:rPr>
          <w:rFonts w:ascii="Gill Sans MT" w:hAnsi="Gill Sans MT"/>
        </w:rPr>
        <w:t xml:space="preserve">meeting with key </w:t>
      </w:r>
      <w:r w:rsidR="00801AF6">
        <w:rPr>
          <w:rFonts w:ascii="Gill Sans MT" w:hAnsi="Gill Sans MT"/>
        </w:rPr>
        <w:t>council</w:t>
      </w:r>
      <w:r w:rsidR="00293225">
        <w:rPr>
          <w:rFonts w:ascii="Gill Sans MT" w:hAnsi="Gill Sans MT"/>
        </w:rPr>
        <w:t xml:space="preserve"> person</w:t>
      </w:r>
      <w:r w:rsidR="00FE1351">
        <w:rPr>
          <w:rFonts w:ascii="Gill Sans MT" w:hAnsi="Gill Sans MT"/>
        </w:rPr>
        <w:t>ne</w:t>
      </w:r>
      <w:r w:rsidR="00293225">
        <w:rPr>
          <w:rFonts w:ascii="Gill Sans MT" w:hAnsi="Gill Sans MT"/>
        </w:rPr>
        <w:t xml:space="preserve">l </w:t>
      </w:r>
      <w:r w:rsidR="001F37F3">
        <w:rPr>
          <w:rFonts w:ascii="Gill Sans MT" w:hAnsi="Gill Sans MT"/>
        </w:rPr>
        <w:t>-</w:t>
      </w:r>
      <w:r w:rsidR="000B54CD">
        <w:rPr>
          <w:rFonts w:ascii="Gill Sans MT" w:hAnsi="Gill Sans MT"/>
        </w:rPr>
        <w:t xml:space="preserve"> </w:t>
      </w:r>
      <w:r w:rsidR="00293225">
        <w:rPr>
          <w:rFonts w:ascii="Gill Sans MT" w:hAnsi="Gill Sans MT"/>
        </w:rPr>
        <w:t xml:space="preserve"> </w:t>
      </w:r>
      <w:r w:rsidR="00801AF6">
        <w:rPr>
          <w:rFonts w:ascii="Gill Sans MT" w:hAnsi="Gill Sans MT"/>
        </w:rPr>
        <w:t>[</w:t>
      </w:r>
      <w:r w:rsidR="00801AF6" w:rsidRPr="00801AF6">
        <w:rPr>
          <w:rFonts w:ascii="Gill Sans MT" w:hAnsi="Gill Sans MT"/>
          <w:b/>
          <w:highlight w:val="yellow"/>
        </w:rPr>
        <w:t>DATE</w:t>
      </w:r>
      <w:r w:rsidR="007B1F9F" w:rsidRPr="007B1F9F">
        <w:rPr>
          <w:rFonts w:ascii="Gill Sans MT" w:hAnsi="Gill Sans MT"/>
          <w:b/>
          <w:highlight w:val="yellow"/>
        </w:rPr>
        <w:t>+1 week</w:t>
      </w:r>
      <w:r w:rsidR="00801AF6">
        <w:rPr>
          <w:rFonts w:ascii="Gill Sans MT" w:hAnsi="Gill Sans MT"/>
          <w:b/>
        </w:rPr>
        <w:t>]</w:t>
      </w:r>
    </w:p>
    <w:p w14:paraId="7E08F98D" w14:textId="0FE3F929" w:rsidR="0064015C" w:rsidRPr="00293225" w:rsidRDefault="0064015C" w:rsidP="008059FD">
      <w:pPr>
        <w:pStyle w:val="ListParagraph"/>
        <w:numPr>
          <w:ilvl w:val="0"/>
          <w:numId w:val="30"/>
        </w:numPr>
        <w:rPr>
          <w:rFonts w:ascii="Gill Sans MT" w:hAnsi="Gill Sans MT"/>
        </w:rPr>
      </w:pPr>
      <w:r w:rsidRPr="005D583E">
        <w:rPr>
          <w:rFonts w:ascii="Gill Sans MT" w:hAnsi="Gill Sans MT"/>
        </w:rPr>
        <w:t xml:space="preserve">Completion of </w:t>
      </w:r>
      <w:r w:rsidR="00FD5836">
        <w:rPr>
          <w:rFonts w:ascii="Gill Sans MT" w:hAnsi="Gill Sans MT"/>
        </w:rPr>
        <w:t>Mapping</w:t>
      </w:r>
      <w:r w:rsidR="001F37F3">
        <w:rPr>
          <w:rFonts w:ascii="Gill Sans MT" w:hAnsi="Gill Sans MT"/>
        </w:rPr>
        <w:t xml:space="preserve"> </w:t>
      </w:r>
      <w:r w:rsidR="00801AF6">
        <w:rPr>
          <w:rFonts w:ascii="Gill Sans MT" w:hAnsi="Gill Sans MT"/>
        </w:rPr>
        <w:t>–</w:t>
      </w:r>
      <w:r w:rsidR="000B54CD">
        <w:rPr>
          <w:rFonts w:ascii="Gill Sans MT" w:hAnsi="Gill Sans MT"/>
        </w:rPr>
        <w:t xml:space="preserve"> </w:t>
      </w:r>
      <w:r w:rsidR="00801AF6">
        <w:rPr>
          <w:rFonts w:ascii="Gill Sans MT" w:hAnsi="Gill Sans MT"/>
        </w:rPr>
        <w:t>[</w:t>
      </w:r>
      <w:r w:rsidR="00801AF6" w:rsidRPr="007B1F9F">
        <w:rPr>
          <w:rFonts w:ascii="Gill Sans MT" w:hAnsi="Gill Sans MT"/>
          <w:b/>
          <w:highlight w:val="yellow"/>
        </w:rPr>
        <w:t>DATE</w:t>
      </w:r>
      <w:r w:rsidR="007B1F9F" w:rsidRPr="007B1F9F">
        <w:rPr>
          <w:rFonts w:ascii="Gill Sans MT" w:hAnsi="Gill Sans MT"/>
          <w:b/>
          <w:highlight w:val="yellow"/>
        </w:rPr>
        <w:t>+ 6 weeks</w:t>
      </w:r>
      <w:r w:rsidR="00801AF6">
        <w:rPr>
          <w:rFonts w:ascii="Gill Sans MT" w:hAnsi="Gill Sans MT"/>
          <w:b/>
        </w:rPr>
        <w:t>]</w:t>
      </w:r>
    </w:p>
    <w:p w14:paraId="395A9E71" w14:textId="4CFE8E5E" w:rsidR="00293225" w:rsidRPr="00293225" w:rsidRDefault="00293225" w:rsidP="008059FD">
      <w:pPr>
        <w:pStyle w:val="ListParagraph"/>
        <w:numPr>
          <w:ilvl w:val="0"/>
          <w:numId w:val="30"/>
        </w:numPr>
        <w:rPr>
          <w:rFonts w:ascii="Gill Sans MT" w:hAnsi="Gill Sans MT"/>
        </w:rPr>
      </w:pPr>
      <w:r w:rsidRPr="00293225">
        <w:rPr>
          <w:rFonts w:ascii="Gill Sans MT" w:hAnsi="Gill Sans MT"/>
        </w:rPr>
        <w:t xml:space="preserve">Draft presentation of thinking on Action Plan – </w:t>
      </w:r>
      <w:r w:rsidR="007B1F9F">
        <w:rPr>
          <w:rFonts w:ascii="Gill Sans MT" w:hAnsi="Gill Sans MT"/>
        </w:rPr>
        <w:t>[</w:t>
      </w:r>
      <w:r w:rsidR="00801AF6" w:rsidRPr="007B1F9F">
        <w:rPr>
          <w:rFonts w:ascii="Gill Sans MT" w:hAnsi="Gill Sans MT"/>
          <w:b/>
          <w:highlight w:val="yellow"/>
        </w:rPr>
        <w:t>DATE</w:t>
      </w:r>
      <w:r w:rsidR="007B1F9F" w:rsidRPr="007B1F9F">
        <w:rPr>
          <w:rFonts w:ascii="Gill Sans MT" w:hAnsi="Gill Sans MT"/>
          <w:b/>
          <w:highlight w:val="yellow"/>
        </w:rPr>
        <w:t xml:space="preserve"> + 8 weeks</w:t>
      </w:r>
      <w:r w:rsidR="007B1F9F">
        <w:rPr>
          <w:rFonts w:ascii="Gill Sans MT" w:hAnsi="Gill Sans MT"/>
          <w:b/>
        </w:rPr>
        <w:t>]</w:t>
      </w:r>
    </w:p>
    <w:p w14:paraId="647D3794" w14:textId="2680B96A" w:rsidR="00FD5836" w:rsidRPr="00293225" w:rsidRDefault="00FD5836" w:rsidP="008059FD">
      <w:pPr>
        <w:pStyle w:val="ListParagraph"/>
        <w:numPr>
          <w:ilvl w:val="0"/>
          <w:numId w:val="30"/>
        </w:numPr>
        <w:rPr>
          <w:rFonts w:ascii="Gill Sans MT" w:hAnsi="Gill Sans MT"/>
        </w:rPr>
      </w:pPr>
      <w:r w:rsidRPr="005D583E">
        <w:rPr>
          <w:rFonts w:ascii="Gill Sans MT" w:hAnsi="Gill Sans MT"/>
        </w:rPr>
        <w:t xml:space="preserve">Completion of </w:t>
      </w:r>
      <w:r>
        <w:rPr>
          <w:rFonts w:ascii="Gill Sans MT" w:hAnsi="Gill Sans MT"/>
        </w:rPr>
        <w:t xml:space="preserve">Strategic Action Plan </w:t>
      </w:r>
      <w:r w:rsidR="007B1F9F">
        <w:rPr>
          <w:rFonts w:ascii="Gill Sans MT" w:hAnsi="Gill Sans MT"/>
          <w:b/>
        </w:rPr>
        <w:t>–</w:t>
      </w:r>
      <w:r>
        <w:rPr>
          <w:rFonts w:ascii="Gill Sans MT" w:hAnsi="Gill Sans MT"/>
          <w:b/>
        </w:rPr>
        <w:t xml:space="preserve"> </w:t>
      </w:r>
      <w:r w:rsidR="007B1F9F">
        <w:rPr>
          <w:rFonts w:ascii="Gill Sans MT" w:hAnsi="Gill Sans MT"/>
          <w:b/>
        </w:rPr>
        <w:t>[</w:t>
      </w:r>
      <w:r w:rsidR="007B1F9F" w:rsidRPr="007B1F9F">
        <w:rPr>
          <w:rFonts w:ascii="Gill Sans MT" w:hAnsi="Gill Sans MT"/>
          <w:b/>
          <w:highlight w:val="yellow"/>
        </w:rPr>
        <w:t>DATE + 10 weeks</w:t>
      </w:r>
      <w:r w:rsidR="007B1F9F">
        <w:rPr>
          <w:rFonts w:ascii="Gill Sans MT" w:hAnsi="Gill Sans MT"/>
          <w:b/>
        </w:rPr>
        <w:t>]</w:t>
      </w:r>
    </w:p>
    <w:p w14:paraId="32CA2380" w14:textId="53920A5F" w:rsidR="00293225" w:rsidRPr="005D583E" w:rsidRDefault="00293225" w:rsidP="008059FD">
      <w:pPr>
        <w:pStyle w:val="ListParagraph"/>
        <w:numPr>
          <w:ilvl w:val="0"/>
          <w:numId w:val="30"/>
        </w:numPr>
        <w:rPr>
          <w:rFonts w:ascii="Gill Sans MT" w:hAnsi="Gill Sans MT"/>
        </w:rPr>
      </w:pPr>
      <w:r w:rsidRPr="00293225">
        <w:rPr>
          <w:rFonts w:ascii="Gill Sans MT" w:hAnsi="Gill Sans MT"/>
        </w:rPr>
        <w:t>Presentation of findings to key stakeholders in the City</w:t>
      </w:r>
      <w:r>
        <w:rPr>
          <w:rFonts w:ascii="Gill Sans MT" w:hAnsi="Gill Sans MT"/>
          <w:b/>
        </w:rPr>
        <w:t xml:space="preserve">  - </w:t>
      </w:r>
      <w:r w:rsidR="007B1F9F">
        <w:rPr>
          <w:rFonts w:ascii="Gill Sans MT" w:hAnsi="Gill Sans MT"/>
          <w:b/>
        </w:rPr>
        <w:t>[</w:t>
      </w:r>
      <w:r w:rsidR="007B1F9F" w:rsidRPr="007B1F9F">
        <w:rPr>
          <w:rFonts w:ascii="Gill Sans MT" w:hAnsi="Gill Sans MT"/>
          <w:b/>
          <w:highlight w:val="yellow"/>
        </w:rPr>
        <w:t>DATE + 3 months</w:t>
      </w:r>
      <w:r w:rsidR="007B1F9F">
        <w:rPr>
          <w:rFonts w:ascii="Gill Sans MT" w:hAnsi="Gill Sans MT"/>
          <w:b/>
        </w:rPr>
        <w:t>]</w:t>
      </w:r>
      <w:r>
        <w:rPr>
          <w:rFonts w:ascii="Gill Sans MT" w:hAnsi="Gill Sans MT"/>
          <w:b/>
        </w:rPr>
        <w:t xml:space="preserve"> </w:t>
      </w:r>
    </w:p>
    <w:p w14:paraId="0FC0AD36" w14:textId="77777777" w:rsidR="000B54CD" w:rsidRDefault="000B54CD" w:rsidP="000B54CD"/>
    <w:p w14:paraId="6DC19D92" w14:textId="0A4FE683" w:rsidR="000B54CD" w:rsidRDefault="000B54CD" w:rsidP="000B54CD">
      <w:r>
        <w:t xml:space="preserve">Budget limit – Upper limit of </w:t>
      </w:r>
      <w:r w:rsidRPr="007B1F9F">
        <w:rPr>
          <w:highlight w:val="yellow"/>
        </w:rPr>
        <w:t>£</w:t>
      </w:r>
      <w:r w:rsidR="007B1F9F" w:rsidRPr="007B1F9F">
        <w:rPr>
          <w:highlight w:val="yellow"/>
        </w:rPr>
        <w:t>XXXX</w:t>
      </w:r>
      <w:r w:rsidR="00FD5836">
        <w:t xml:space="preserve"> (total</w:t>
      </w:r>
      <w:r w:rsidR="00293225">
        <w:t xml:space="preserve"> to include expenses and travel</w:t>
      </w:r>
      <w:r w:rsidR="00FD5836">
        <w:t>)</w:t>
      </w:r>
    </w:p>
    <w:p w14:paraId="37C6E9A5" w14:textId="77777777" w:rsidR="000B54CD" w:rsidRDefault="000B54CD" w:rsidP="00DD5CFE"/>
    <w:p w14:paraId="72E18A3D" w14:textId="77777777" w:rsidR="007B1F9F" w:rsidRDefault="007B1F9F" w:rsidP="00DD5CFE">
      <w:pPr>
        <w:rPr>
          <w:b/>
          <w:sz w:val="28"/>
          <w:szCs w:val="28"/>
        </w:rPr>
      </w:pPr>
    </w:p>
    <w:p w14:paraId="687DA3A2" w14:textId="77777777" w:rsidR="007B1F9F" w:rsidRDefault="007B1F9F" w:rsidP="00DD5CFE">
      <w:pPr>
        <w:rPr>
          <w:b/>
          <w:sz w:val="28"/>
          <w:szCs w:val="28"/>
        </w:rPr>
      </w:pPr>
    </w:p>
    <w:p w14:paraId="64FE1F4E" w14:textId="51814D41" w:rsidR="00DB6544" w:rsidRPr="00DD5CFE" w:rsidRDefault="00DD5CFE" w:rsidP="00DD5CFE">
      <w:pPr>
        <w:rPr>
          <w:b/>
          <w:bCs/>
          <w:caps/>
          <w:kern w:val="32"/>
          <w:sz w:val="28"/>
          <w:szCs w:val="28"/>
        </w:rPr>
      </w:pPr>
      <w:r w:rsidRPr="00DD5CFE">
        <w:rPr>
          <w:b/>
          <w:sz w:val="28"/>
          <w:szCs w:val="28"/>
        </w:rPr>
        <w:lastRenderedPageBreak/>
        <w:t>PROPOSAL</w:t>
      </w:r>
    </w:p>
    <w:p w14:paraId="0403CE4E" w14:textId="77777777" w:rsidR="006B1521" w:rsidRDefault="006B1521" w:rsidP="003A56D4">
      <w:pPr>
        <w:pStyle w:val="Default"/>
        <w:rPr>
          <w:rFonts w:ascii="Gill Sans MT" w:hAnsi="Gill Sans MT"/>
          <w:color w:val="auto"/>
        </w:rPr>
      </w:pPr>
    </w:p>
    <w:p w14:paraId="210E2715" w14:textId="77777777" w:rsidR="003A56D4" w:rsidRDefault="003A56D4" w:rsidP="003A56D4">
      <w:pPr>
        <w:pStyle w:val="Default"/>
        <w:rPr>
          <w:rFonts w:ascii="Gill Sans MT" w:hAnsi="Gill Sans MT"/>
          <w:color w:val="auto"/>
        </w:rPr>
      </w:pPr>
      <w:r w:rsidRPr="00DB6544">
        <w:rPr>
          <w:rFonts w:ascii="Gill Sans MT" w:hAnsi="Gill Sans MT"/>
          <w:color w:val="auto"/>
        </w:rPr>
        <w:t xml:space="preserve">The following information should </w:t>
      </w:r>
      <w:r w:rsidR="001F37F3">
        <w:rPr>
          <w:rFonts w:ascii="Gill Sans MT" w:hAnsi="Gill Sans MT"/>
          <w:color w:val="auto"/>
        </w:rPr>
        <w:t>be submitted with the proposal:-</w:t>
      </w:r>
    </w:p>
    <w:p w14:paraId="36FE1291" w14:textId="77777777" w:rsidR="006B1521" w:rsidRPr="00DB6544" w:rsidRDefault="006B1521" w:rsidP="003A56D4">
      <w:pPr>
        <w:pStyle w:val="Default"/>
        <w:rPr>
          <w:rFonts w:ascii="Gill Sans MT" w:hAnsi="Gill Sans MT"/>
          <w:color w:val="auto"/>
        </w:rPr>
      </w:pPr>
    </w:p>
    <w:p w14:paraId="4C1B1885" w14:textId="77777777" w:rsidR="00DB6544" w:rsidRDefault="003A56D4" w:rsidP="00B433C5">
      <w:pPr>
        <w:pStyle w:val="Default"/>
        <w:numPr>
          <w:ilvl w:val="0"/>
          <w:numId w:val="15"/>
        </w:numPr>
        <w:spacing w:after="27"/>
        <w:rPr>
          <w:rFonts w:ascii="Gill Sans MT" w:hAnsi="Gill Sans MT"/>
          <w:color w:val="auto"/>
        </w:rPr>
      </w:pPr>
      <w:r w:rsidRPr="00DB6544">
        <w:rPr>
          <w:rFonts w:ascii="Gill Sans MT" w:hAnsi="Gill Sans MT"/>
          <w:color w:val="auto"/>
        </w:rPr>
        <w:t>A statement of how you e</w:t>
      </w:r>
      <w:r w:rsidR="00DB6544" w:rsidRPr="00DB6544">
        <w:rPr>
          <w:rFonts w:ascii="Gill Sans MT" w:hAnsi="Gill Sans MT"/>
          <w:color w:val="auto"/>
        </w:rPr>
        <w:t>xpect to meet the brief</w:t>
      </w:r>
      <w:r w:rsidR="0008743D">
        <w:rPr>
          <w:rFonts w:ascii="Gill Sans MT" w:hAnsi="Gill Sans MT"/>
          <w:color w:val="auto"/>
        </w:rPr>
        <w:t xml:space="preserve"> including proposed timetable and any milestones, methodology and approach and your fixed fee</w:t>
      </w:r>
      <w:r w:rsidR="00DB6544" w:rsidRPr="00DB6544">
        <w:rPr>
          <w:rFonts w:ascii="Gill Sans MT" w:hAnsi="Gill Sans MT"/>
          <w:color w:val="auto"/>
        </w:rPr>
        <w:t>.</w:t>
      </w:r>
    </w:p>
    <w:p w14:paraId="468889F9" w14:textId="77777777" w:rsidR="00FD5836" w:rsidRDefault="00FD5836" w:rsidP="00B433C5">
      <w:pPr>
        <w:pStyle w:val="Default"/>
        <w:numPr>
          <w:ilvl w:val="0"/>
          <w:numId w:val="15"/>
        </w:numPr>
        <w:spacing w:after="2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A breakdown of time between the two elements of the proposal (Mapping and Action Plan)</w:t>
      </w:r>
    </w:p>
    <w:p w14:paraId="7F21DF42" w14:textId="77777777" w:rsidR="0008743D" w:rsidRDefault="003A56D4" w:rsidP="00B433C5">
      <w:pPr>
        <w:pStyle w:val="Default"/>
        <w:numPr>
          <w:ilvl w:val="0"/>
          <w:numId w:val="15"/>
        </w:numPr>
        <w:spacing w:after="27"/>
        <w:rPr>
          <w:rFonts w:ascii="Gill Sans MT" w:hAnsi="Gill Sans MT"/>
          <w:color w:val="auto"/>
        </w:rPr>
      </w:pPr>
      <w:r w:rsidRPr="00DB6544">
        <w:rPr>
          <w:rFonts w:ascii="Gill Sans MT" w:hAnsi="Gill Sans MT"/>
          <w:color w:val="auto"/>
        </w:rPr>
        <w:t xml:space="preserve">CVs of key personnel that will be working on the project including relevant experience and achievements. </w:t>
      </w:r>
    </w:p>
    <w:p w14:paraId="517EE3F5" w14:textId="77777777" w:rsidR="00DB6544" w:rsidRDefault="0008743D" w:rsidP="00B433C5">
      <w:pPr>
        <w:pStyle w:val="Default"/>
        <w:numPr>
          <w:ilvl w:val="0"/>
          <w:numId w:val="15"/>
        </w:numPr>
        <w:spacing w:after="2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The time input of key personnel.</w:t>
      </w:r>
    </w:p>
    <w:p w14:paraId="0BFC06F3" w14:textId="77777777" w:rsidR="0008743D" w:rsidRDefault="0008743D" w:rsidP="00B433C5">
      <w:pPr>
        <w:pStyle w:val="Default"/>
        <w:numPr>
          <w:ilvl w:val="0"/>
          <w:numId w:val="15"/>
        </w:numPr>
        <w:spacing w:after="2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Details of insurance cover.</w:t>
      </w:r>
    </w:p>
    <w:p w14:paraId="5EA33CB1" w14:textId="77777777" w:rsidR="003A56D4" w:rsidRDefault="0008743D" w:rsidP="00B433C5">
      <w:pPr>
        <w:pStyle w:val="Default"/>
        <w:numPr>
          <w:ilvl w:val="0"/>
          <w:numId w:val="15"/>
        </w:numPr>
        <w:spacing w:after="27"/>
        <w:rPr>
          <w:rFonts w:ascii="Gill Sans MT" w:hAnsi="Gill Sans MT"/>
          <w:color w:val="auto"/>
        </w:rPr>
      </w:pPr>
      <w:r>
        <w:rPr>
          <w:rFonts w:ascii="Gill Sans MT" w:hAnsi="Gill Sans MT"/>
          <w:color w:val="auto"/>
        </w:rPr>
        <w:t>Details of 2 referees.</w:t>
      </w:r>
    </w:p>
    <w:p w14:paraId="375C36C8" w14:textId="77777777" w:rsidR="00DB6544" w:rsidRDefault="00DB6544" w:rsidP="00DB6544">
      <w:pPr>
        <w:pStyle w:val="Default"/>
        <w:spacing w:after="27"/>
        <w:rPr>
          <w:rFonts w:ascii="Gill Sans MT" w:hAnsi="Gill Sans MT"/>
          <w:color w:val="auto"/>
        </w:rPr>
      </w:pPr>
    </w:p>
    <w:p w14:paraId="67AE6062" w14:textId="77777777" w:rsidR="00DB6544" w:rsidRPr="00DB6544" w:rsidRDefault="00DB6544" w:rsidP="00DB6544">
      <w:pPr>
        <w:pStyle w:val="Heading1"/>
      </w:pPr>
      <w:r w:rsidRPr="00DB6544">
        <w:t>Timetable</w:t>
      </w:r>
    </w:p>
    <w:p w14:paraId="27B4859E" w14:textId="36FB62B5" w:rsidR="0048458E" w:rsidRDefault="0048458E" w:rsidP="0048458E">
      <w:pPr>
        <w:spacing w:after="120"/>
        <w:rPr>
          <w:szCs w:val="22"/>
        </w:rPr>
      </w:pPr>
      <w:r>
        <w:rPr>
          <w:szCs w:val="22"/>
        </w:rPr>
        <w:t>The C</w:t>
      </w:r>
      <w:r w:rsidRPr="0048458E">
        <w:rPr>
          <w:szCs w:val="22"/>
        </w:rPr>
        <w:t xml:space="preserve">onsultant will be responsible for keeping the </w:t>
      </w:r>
      <w:r w:rsidR="0064015C">
        <w:rPr>
          <w:szCs w:val="22"/>
        </w:rPr>
        <w:t>Client Working Group</w:t>
      </w:r>
      <w:r w:rsidRPr="0048458E">
        <w:rPr>
          <w:szCs w:val="22"/>
        </w:rPr>
        <w:t xml:space="preserve"> informed of the progress of the work. There will be a start-up meeting to clarify the objectives, working approach and timetabl</w:t>
      </w:r>
      <w:r w:rsidR="0008743D">
        <w:rPr>
          <w:szCs w:val="22"/>
        </w:rPr>
        <w:t>e of meetings and presentations. H</w:t>
      </w:r>
      <w:r w:rsidRPr="0048458E">
        <w:rPr>
          <w:szCs w:val="22"/>
        </w:rPr>
        <w:t>owever</w:t>
      </w:r>
      <w:r w:rsidR="00B44DA4">
        <w:rPr>
          <w:szCs w:val="22"/>
        </w:rPr>
        <w:t>,</w:t>
      </w:r>
      <w:r w:rsidRPr="0048458E">
        <w:rPr>
          <w:szCs w:val="22"/>
        </w:rPr>
        <w:t xml:space="preserve"> we expect the following to be indicative of the minimum meeting requirements:</w:t>
      </w:r>
    </w:p>
    <w:tbl>
      <w:tblPr>
        <w:tblStyle w:val="AGreyandwhitetable"/>
        <w:tblW w:w="0" w:type="auto"/>
        <w:tblLook w:val="04A0" w:firstRow="1" w:lastRow="0" w:firstColumn="1" w:lastColumn="0" w:noHBand="0" w:noVBand="1"/>
      </w:tblPr>
      <w:tblGrid>
        <w:gridCol w:w="4788"/>
        <w:gridCol w:w="4784"/>
      </w:tblGrid>
      <w:tr w:rsidR="0008743D" w14:paraId="1B4C5F0D" w14:textId="77777777" w:rsidTr="00B41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49" w:type="dxa"/>
          </w:tcPr>
          <w:p w14:paraId="5376B518" w14:textId="77777777" w:rsidR="0008743D" w:rsidRDefault="0008743D" w:rsidP="0048458E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Meeting</w:t>
            </w:r>
          </w:p>
        </w:tc>
        <w:tc>
          <w:tcPr>
            <w:tcW w:w="4847" w:type="dxa"/>
          </w:tcPr>
          <w:p w14:paraId="0C0E4A7D" w14:textId="77777777" w:rsidR="0008743D" w:rsidRDefault="0008743D" w:rsidP="0048458E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Frequency</w:t>
            </w:r>
          </w:p>
        </w:tc>
      </w:tr>
      <w:tr w:rsidR="0008743D" w14:paraId="3C4C5E5B" w14:textId="77777777" w:rsidTr="00B410F9">
        <w:tc>
          <w:tcPr>
            <w:tcW w:w="4849" w:type="dxa"/>
          </w:tcPr>
          <w:p w14:paraId="5BE72DB1" w14:textId="77777777" w:rsidR="0008743D" w:rsidRDefault="0008743D" w:rsidP="0048458E">
            <w:pPr>
              <w:spacing w:after="120"/>
              <w:rPr>
                <w:szCs w:val="22"/>
              </w:rPr>
            </w:pPr>
            <w:r w:rsidRPr="0048458E">
              <w:rPr>
                <w:szCs w:val="22"/>
              </w:rPr>
              <w:t>Project Team</w:t>
            </w:r>
            <w:r>
              <w:rPr>
                <w:szCs w:val="22"/>
              </w:rPr>
              <w:t xml:space="preserve"> </w:t>
            </w:r>
            <w:r w:rsidRPr="0048458E">
              <w:rPr>
                <w:szCs w:val="22"/>
              </w:rPr>
              <w:t>/ Client Meetings</w:t>
            </w:r>
          </w:p>
        </w:tc>
        <w:tc>
          <w:tcPr>
            <w:tcW w:w="4847" w:type="dxa"/>
          </w:tcPr>
          <w:p w14:paraId="4ED0D370" w14:textId="77777777" w:rsidR="0008743D" w:rsidRDefault="0008743D" w:rsidP="0064015C">
            <w:pPr>
              <w:spacing w:after="120"/>
              <w:rPr>
                <w:szCs w:val="22"/>
              </w:rPr>
            </w:pPr>
            <w:r w:rsidRPr="0048458E">
              <w:rPr>
                <w:szCs w:val="22"/>
              </w:rPr>
              <w:t xml:space="preserve">Minimum </w:t>
            </w:r>
            <w:r w:rsidR="007A7190">
              <w:rPr>
                <w:szCs w:val="22"/>
              </w:rPr>
              <w:t>2</w:t>
            </w:r>
          </w:p>
        </w:tc>
      </w:tr>
      <w:tr w:rsidR="0008743D" w14:paraId="20403B9C" w14:textId="77777777" w:rsidTr="00B410F9">
        <w:tc>
          <w:tcPr>
            <w:tcW w:w="4849" w:type="dxa"/>
          </w:tcPr>
          <w:p w14:paraId="58CCADC3" w14:textId="4567E1C6" w:rsidR="0008743D" w:rsidRDefault="0064015C" w:rsidP="007B1F9F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Client Working Group</w:t>
            </w:r>
            <w:r w:rsidR="002130C9">
              <w:rPr>
                <w:szCs w:val="22"/>
              </w:rPr>
              <w:t xml:space="preserve"> / </w:t>
            </w:r>
            <w:r>
              <w:rPr>
                <w:szCs w:val="22"/>
              </w:rPr>
              <w:t>p</w:t>
            </w:r>
            <w:r w:rsidR="0008743D" w:rsidRPr="0048458E">
              <w:rPr>
                <w:szCs w:val="22"/>
              </w:rPr>
              <w:t>resentations</w:t>
            </w:r>
          </w:p>
        </w:tc>
        <w:tc>
          <w:tcPr>
            <w:tcW w:w="4847" w:type="dxa"/>
          </w:tcPr>
          <w:p w14:paraId="3F32F07A" w14:textId="77777777" w:rsidR="0008743D" w:rsidRDefault="0008743D" w:rsidP="00B44DA4">
            <w:pPr>
              <w:spacing w:after="120"/>
              <w:rPr>
                <w:szCs w:val="22"/>
              </w:rPr>
            </w:pPr>
            <w:r w:rsidRPr="0048458E">
              <w:rPr>
                <w:szCs w:val="22"/>
              </w:rPr>
              <w:t xml:space="preserve">Minimum </w:t>
            </w:r>
            <w:r w:rsidR="00B44DA4">
              <w:rPr>
                <w:szCs w:val="22"/>
              </w:rPr>
              <w:t>2</w:t>
            </w:r>
          </w:p>
        </w:tc>
      </w:tr>
      <w:tr w:rsidR="0008743D" w14:paraId="7AAF915D" w14:textId="77777777" w:rsidTr="00B410F9">
        <w:tc>
          <w:tcPr>
            <w:tcW w:w="4849" w:type="dxa"/>
          </w:tcPr>
          <w:p w14:paraId="5B3B877E" w14:textId="77777777" w:rsidR="0008743D" w:rsidRDefault="00B410F9" w:rsidP="0048458E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Stakeholder</w:t>
            </w:r>
            <w:r w:rsidR="0064015C">
              <w:rPr>
                <w:szCs w:val="22"/>
              </w:rPr>
              <w:t xml:space="preserve"> / Partner</w:t>
            </w:r>
            <w:r>
              <w:rPr>
                <w:szCs w:val="22"/>
              </w:rPr>
              <w:t xml:space="preserve"> </w:t>
            </w:r>
            <w:r w:rsidR="00095598">
              <w:rPr>
                <w:szCs w:val="22"/>
              </w:rPr>
              <w:t xml:space="preserve">/ Councillor </w:t>
            </w:r>
            <w:r>
              <w:rPr>
                <w:szCs w:val="22"/>
              </w:rPr>
              <w:t>c</w:t>
            </w:r>
            <w:r w:rsidR="0008743D">
              <w:rPr>
                <w:szCs w:val="22"/>
              </w:rPr>
              <w:t>onsultation m</w:t>
            </w:r>
            <w:r w:rsidR="0008743D" w:rsidRPr="0048458E">
              <w:rPr>
                <w:szCs w:val="22"/>
              </w:rPr>
              <w:t>eetings</w:t>
            </w:r>
          </w:p>
        </w:tc>
        <w:tc>
          <w:tcPr>
            <w:tcW w:w="4847" w:type="dxa"/>
          </w:tcPr>
          <w:p w14:paraId="15C9D2FB" w14:textId="3D4D47DD" w:rsidR="0008743D" w:rsidRDefault="0008743D" w:rsidP="007B1F9F">
            <w:pPr>
              <w:spacing w:after="120"/>
              <w:rPr>
                <w:szCs w:val="22"/>
              </w:rPr>
            </w:pPr>
            <w:r w:rsidRPr="0048458E">
              <w:rPr>
                <w:szCs w:val="22"/>
              </w:rPr>
              <w:t xml:space="preserve">Minimum </w:t>
            </w:r>
            <w:r w:rsidR="00B802D0">
              <w:rPr>
                <w:szCs w:val="22"/>
              </w:rPr>
              <w:t>4</w:t>
            </w:r>
            <w:r w:rsidRPr="0048458E">
              <w:rPr>
                <w:szCs w:val="22"/>
              </w:rPr>
              <w:t xml:space="preserve"> days </w:t>
            </w:r>
          </w:p>
        </w:tc>
      </w:tr>
    </w:tbl>
    <w:p w14:paraId="3C68A71A" w14:textId="77777777" w:rsidR="005D583E" w:rsidRDefault="005D583E" w:rsidP="00B44DA4">
      <w:pPr>
        <w:pStyle w:val="Heading1"/>
        <w:spacing w:after="240"/>
      </w:pPr>
    </w:p>
    <w:p w14:paraId="15DF7647" w14:textId="77777777" w:rsidR="00B44DA4" w:rsidRDefault="00B44DA4" w:rsidP="00B44DA4">
      <w:pPr>
        <w:pStyle w:val="Heading1"/>
        <w:spacing w:after="240"/>
      </w:pPr>
      <w:r>
        <w:t>DEADLINE</w:t>
      </w:r>
    </w:p>
    <w:p w14:paraId="38C92F80" w14:textId="77777777" w:rsidR="00006347" w:rsidRDefault="00006347" w:rsidP="00006347">
      <w:pPr>
        <w:pStyle w:val="Default"/>
        <w:rPr>
          <w:rFonts w:ascii="Gill Sans MT" w:hAnsi="Gill Sans MT"/>
        </w:rPr>
      </w:pPr>
      <w:r>
        <w:rPr>
          <w:rFonts w:ascii="Gill Sans MT" w:hAnsi="Gill Sans MT"/>
        </w:rPr>
        <w:t>The quotation should clearly state the cost of completing each part of the work.</w:t>
      </w:r>
    </w:p>
    <w:p w14:paraId="193013B3" w14:textId="77777777" w:rsidR="00006347" w:rsidRDefault="00006347" w:rsidP="00006347">
      <w:pPr>
        <w:pStyle w:val="Default"/>
        <w:rPr>
          <w:rFonts w:ascii="Gill Sans MT" w:hAnsi="Gill Sans MT"/>
        </w:rPr>
      </w:pPr>
    </w:p>
    <w:p w14:paraId="64707777" w14:textId="188B616A" w:rsidR="00006347" w:rsidRPr="00DB6544" w:rsidRDefault="00006347" w:rsidP="00006347">
      <w:pPr>
        <w:pStyle w:val="Default"/>
        <w:rPr>
          <w:rFonts w:ascii="Gill Sans MT" w:hAnsi="Gill Sans MT"/>
        </w:rPr>
      </w:pPr>
      <w:r>
        <w:rPr>
          <w:rFonts w:ascii="Gill Sans MT" w:hAnsi="Gill Sans MT"/>
        </w:rPr>
        <w:t>The quotation</w:t>
      </w:r>
      <w:r w:rsidRPr="00DB6544">
        <w:rPr>
          <w:rFonts w:ascii="Gill Sans MT" w:hAnsi="Gill Sans MT"/>
        </w:rPr>
        <w:t xml:space="preserve"> should be returned by midday on</w:t>
      </w:r>
      <w:r>
        <w:rPr>
          <w:rFonts w:ascii="Gill Sans MT" w:hAnsi="Gill Sans MT"/>
        </w:rPr>
        <w:t xml:space="preserve"> </w:t>
      </w:r>
      <w:r w:rsidR="007B1F9F">
        <w:rPr>
          <w:rFonts w:ascii="Gill Sans MT" w:hAnsi="Gill Sans MT"/>
          <w:b/>
        </w:rPr>
        <w:t>[</w:t>
      </w:r>
      <w:r w:rsidR="007B1F9F" w:rsidRPr="007B1F9F">
        <w:rPr>
          <w:rFonts w:ascii="Gill Sans MT" w:hAnsi="Gill Sans MT"/>
          <w:b/>
          <w:highlight w:val="yellow"/>
        </w:rPr>
        <w:t>DATE</w:t>
      </w:r>
      <w:r w:rsidR="007B1F9F">
        <w:rPr>
          <w:rFonts w:ascii="Gill Sans MT" w:hAnsi="Gill Sans MT"/>
          <w:b/>
        </w:rPr>
        <w:t>]</w:t>
      </w:r>
      <w:r w:rsidRPr="00DB6544">
        <w:rPr>
          <w:rFonts w:ascii="Gill Sans MT" w:hAnsi="Gill Sans MT"/>
        </w:rPr>
        <w:t xml:space="preserve"> to: </w:t>
      </w:r>
    </w:p>
    <w:p w14:paraId="49A40E56" w14:textId="77777777" w:rsidR="00DB6544" w:rsidRDefault="00DB6544" w:rsidP="00DB6544">
      <w:pPr>
        <w:pStyle w:val="Default"/>
        <w:rPr>
          <w:rFonts w:ascii="Gill Sans MT" w:hAnsi="Gill Sans MT"/>
        </w:rPr>
      </w:pPr>
    </w:p>
    <w:p w14:paraId="3198CEC3" w14:textId="779BED8C" w:rsidR="00DB6544" w:rsidRDefault="007B1F9F" w:rsidP="00DB6544">
      <w:pPr>
        <w:pStyle w:val="Default"/>
        <w:rPr>
          <w:rFonts w:ascii="Gill Sans MT" w:hAnsi="Gill Sans MT"/>
        </w:rPr>
      </w:pPr>
      <w:r>
        <w:rPr>
          <w:rFonts w:ascii="Gill Sans MT" w:hAnsi="Gill Sans MT"/>
        </w:rPr>
        <w:t>[</w:t>
      </w:r>
      <w:r w:rsidRPr="007B1F9F">
        <w:rPr>
          <w:rFonts w:ascii="Gill Sans MT" w:hAnsi="Gill Sans MT"/>
          <w:highlight w:val="yellow"/>
        </w:rPr>
        <w:t>CONTACT DETAILS</w:t>
      </w:r>
      <w:r>
        <w:rPr>
          <w:rFonts w:ascii="Gill Sans MT" w:hAnsi="Gill Sans MT"/>
        </w:rPr>
        <w:t>]</w:t>
      </w:r>
    </w:p>
    <w:p w14:paraId="4E40DDBD" w14:textId="77777777" w:rsidR="000A2D63" w:rsidRDefault="000A2D63" w:rsidP="00DB6544">
      <w:pPr>
        <w:pStyle w:val="Default"/>
        <w:rPr>
          <w:rFonts w:ascii="Gill Sans MT" w:hAnsi="Gill Sans MT"/>
        </w:rPr>
      </w:pPr>
    </w:p>
    <w:p w14:paraId="5CB07451" w14:textId="5133A2F8" w:rsidR="007B1F9F" w:rsidRDefault="007B1F9F">
      <w:pPr>
        <w:spacing w:before="0"/>
        <w:rPr>
          <w:b/>
          <w:bCs/>
          <w:caps/>
          <w:kern w:val="32"/>
          <w:sz w:val="28"/>
          <w:szCs w:val="32"/>
        </w:rPr>
      </w:pPr>
    </w:p>
    <w:p w14:paraId="211DF966" w14:textId="33F51842" w:rsidR="000A2D63" w:rsidRDefault="000A2D63" w:rsidP="000A2D63">
      <w:pPr>
        <w:pStyle w:val="Heading1"/>
      </w:pPr>
      <w:r>
        <w:t>further information</w:t>
      </w:r>
      <w:r w:rsidR="005D583E">
        <w:t xml:space="preserve"> and PCC project lead</w:t>
      </w:r>
    </w:p>
    <w:p w14:paraId="15F572E2" w14:textId="77777777" w:rsidR="000A2D63" w:rsidRDefault="000A2D63" w:rsidP="000A2D63">
      <w:r>
        <w:t xml:space="preserve">For further information regarding the </w:t>
      </w:r>
      <w:r w:rsidR="0079464F">
        <w:t>Cooperatives Mapping exercise and Strategic Action Plan</w:t>
      </w:r>
      <w:r w:rsidR="003743D9">
        <w:t xml:space="preserve"> </w:t>
      </w:r>
      <w:r>
        <w:t>project please contact:</w:t>
      </w:r>
    </w:p>
    <w:p w14:paraId="7AB2DB5E" w14:textId="4BA3424F" w:rsidR="0079464F" w:rsidRDefault="007B1F9F" w:rsidP="00A80B06">
      <w:r>
        <w:rPr>
          <w:b/>
          <w:bCs/>
        </w:rPr>
        <w:t>[CONTACT DETAILS]</w:t>
      </w:r>
    </w:p>
    <w:p w14:paraId="3A96A43A" w14:textId="77777777" w:rsidR="0079464F" w:rsidRPr="00A80B06" w:rsidRDefault="0079464F" w:rsidP="00A80B06"/>
    <w:p w14:paraId="4027214F" w14:textId="77777777" w:rsidR="00A80B06" w:rsidRPr="000A2D63" w:rsidRDefault="00A80B06" w:rsidP="000A2D63"/>
    <w:sectPr w:rsidR="00A80B06" w:rsidRPr="000A2D63" w:rsidSect="00D446F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188F" w14:textId="77777777" w:rsidR="000D7058" w:rsidRDefault="000D7058">
      <w:r>
        <w:separator/>
      </w:r>
    </w:p>
  </w:endnote>
  <w:endnote w:type="continuationSeparator" w:id="0">
    <w:p w14:paraId="1FF4C044" w14:textId="77777777" w:rsidR="000D7058" w:rsidRDefault="000D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38D8" w14:textId="77777777" w:rsidR="006D410A" w:rsidRDefault="006D410A">
    <w:pPr>
      <w:pStyle w:val="Footer"/>
    </w:pPr>
    <w:r>
      <w:t>OFFICIAL SENSITIVE</w:t>
    </w:r>
  </w:p>
  <w:p w14:paraId="55868BBC" w14:textId="77777777" w:rsidR="00A13AC7" w:rsidRPr="00D446F1" w:rsidRDefault="00A13AC7" w:rsidP="00D4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A256" w14:textId="77777777" w:rsidR="000D7058" w:rsidRDefault="000D7058">
      <w:r>
        <w:separator/>
      </w:r>
    </w:p>
  </w:footnote>
  <w:footnote w:type="continuationSeparator" w:id="0">
    <w:p w14:paraId="5C577A22" w14:textId="77777777" w:rsidR="000D7058" w:rsidRDefault="000D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C1B1" w14:textId="77777777" w:rsidR="00A13AC7" w:rsidRDefault="00343E79">
    <w:pPr>
      <w:pStyle w:val="Header"/>
    </w:pPr>
    <w:r>
      <w:rPr>
        <w:noProof/>
        <w:lang w:val="en-US"/>
      </w:rPr>
    </w:r>
    <w:r w:rsidR="00343E79">
      <w:rPr>
        <w:noProof/>
        <w:lang w:val="en-US"/>
      </w:rPr>
      <w:pict w14:anchorId="365B0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1" type="#_x0000_t75" alt="" style="position:absolute;margin-left:0;margin-top:0;width:595.2pt;height:708.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gre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D9A1" w14:textId="2B529059" w:rsidR="00A13AC7" w:rsidRDefault="00801AF6" w:rsidP="00AD7DCB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9787276" wp14:editId="0C62D7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1" name="MSIPCM20554376b6c7addaec804248" descr="{&quot;HashCode&quot;:34928291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CCB22B" w14:textId="2D4B80F2" w:rsidR="00801AF6" w:rsidRPr="00801AF6" w:rsidRDefault="00801AF6" w:rsidP="00801AF6">
                          <w:pPr>
                            <w:spacing w:before="0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801AF6">
                            <w:rPr>
                              <w:rFonts w:ascii="Arial" w:hAnsi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87276" id="_x0000_t202" coordsize="21600,21600" o:spt="202" path="m,l,21600r21600,l21600,xe">
              <v:stroke joinstyle="miter"/>
              <v:path gradientshapeok="t" o:connecttype="rect"/>
            </v:shapetype>
            <v:shape id="MSIPCM20554376b6c7addaec804248" o:spid="_x0000_s1026" type="#_x0000_t202" alt="{&quot;HashCode&quot;:349282919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" o:allowincell="f" filled="f" stroked="f" strokeweight=".5pt">
              <v:textbox inset="20pt,0,,0">
                <w:txbxContent>
                  <w:p w14:paraId="65CCB22B" w14:textId="2D4B80F2" w:rsidR="00801AF6" w:rsidRPr="00801AF6" w:rsidRDefault="00801AF6" w:rsidP="00801AF6">
                    <w:pPr>
                      <w:spacing w:before="0"/>
                      <w:rPr>
                        <w:rFonts w:ascii="Arial" w:hAnsi="Arial"/>
                        <w:color w:val="000000"/>
                      </w:rPr>
                    </w:pPr>
                    <w:r w:rsidRPr="00801AF6">
                      <w:rPr>
                        <w:rFonts w:ascii="Arial" w:hAnsi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4B98">
      <w:t xml:space="preserve">                                               </w:t>
    </w:r>
    <w:r w:rsidR="003E236C">
      <w:t>Mapping exercise and Strategic Action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F292" w14:textId="77777777" w:rsidR="00A13AC7" w:rsidRDefault="00343E79">
    <w:pPr>
      <w:pStyle w:val="Header"/>
    </w:pPr>
    <w:r>
      <w:rPr>
        <w:noProof/>
        <w:lang w:val="en-US"/>
      </w:rPr>
    </w:r>
    <w:r w:rsidR="00343E79">
      <w:rPr>
        <w:noProof/>
        <w:lang w:val="en-US"/>
      </w:rPr>
      <w:pict w14:anchorId="5E0B8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30" type="#_x0000_t75" alt="" style="position:absolute;margin-left:0;margin-top:0;width:595.2pt;height:708.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gre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97C01"/>
    <w:multiLevelType w:val="hybridMultilevel"/>
    <w:tmpl w:val="81B2FA04"/>
    <w:lvl w:ilvl="0" w:tplc="10A0118C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5D671F"/>
    <w:multiLevelType w:val="hybridMultilevel"/>
    <w:tmpl w:val="37EA6F0C"/>
    <w:lvl w:ilvl="0" w:tplc="18EA16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32D7B64"/>
    <w:multiLevelType w:val="hybridMultilevel"/>
    <w:tmpl w:val="027A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E347A"/>
    <w:multiLevelType w:val="multilevel"/>
    <w:tmpl w:val="0409001D"/>
    <w:name w:val="Bullets322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8472E06"/>
    <w:multiLevelType w:val="hybridMultilevel"/>
    <w:tmpl w:val="AC42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23E10"/>
    <w:multiLevelType w:val="hybridMultilevel"/>
    <w:tmpl w:val="E8242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F503B"/>
    <w:multiLevelType w:val="hybridMultilevel"/>
    <w:tmpl w:val="6AAA6714"/>
    <w:lvl w:ilvl="0" w:tplc="A3125968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D9253C"/>
    <w:multiLevelType w:val="hybridMultilevel"/>
    <w:tmpl w:val="4D62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C0AC3"/>
    <w:multiLevelType w:val="hybridMultilevel"/>
    <w:tmpl w:val="72C2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0578F"/>
    <w:multiLevelType w:val="multilevel"/>
    <w:tmpl w:val="930E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2D483D"/>
    <w:multiLevelType w:val="hybridMultilevel"/>
    <w:tmpl w:val="BD6661EE"/>
    <w:lvl w:ilvl="0" w:tplc="976C9946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A82BFD"/>
    <w:multiLevelType w:val="hybridMultilevel"/>
    <w:tmpl w:val="8C22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E4C06"/>
    <w:multiLevelType w:val="hybridMultilevel"/>
    <w:tmpl w:val="466C0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85A91"/>
    <w:multiLevelType w:val="hybridMultilevel"/>
    <w:tmpl w:val="8E283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132547"/>
    <w:multiLevelType w:val="hybridMultilevel"/>
    <w:tmpl w:val="A26A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10BC3"/>
    <w:multiLevelType w:val="hybridMultilevel"/>
    <w:tmpl w:val="D1507A1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9011C"/>
    <w:multiLevelType w:val="hybridMultilevel"/>
    <w:tmpl w:val="6792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C7EC5"/>
    <w:multiLevelType w:val="hybridMultilevel"/>
    <w:tmpl w:val="3F64338E"/>
    <w:lvl w:ilvl="0" w:tplc="50E4AC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EF756B8"/>
    <w:multiLevelType w:val="hybridMultilevel"/>
    <w:tmpl w:val="2450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B335A"/>
    <w:multiLevelType w:val="hybridMultilevel"/>
    <w:tmpl w:val="7A9AE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510C0"/>
    <w:multiLevelType w:val="hybridMultilevel"/>
    <w:tmpl w:val="79063740"/>
    <w:lvl w:ilvl="0" w:tplc="08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26" w15:restartNumberingAfterBreak="0">
    <w:nsid w:val="48AB0A24"/>
    <w:multiLevelType w:val="hybridMultilevel"/>
    <w:tmpl w:val="12C8F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3802"/>
    <w:multiLevelType w:val="hybridMultilevel"/>
    <w:tmpl w:val="A170B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70B40"/>
    <w:multiLevelType w:val="hybridMultilevel"/>
    <w:tmpl w:val="B168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36539"/>
    <w:multiLevelType w:val="multilevel"/>
    <w:tmpl w:val="0409001F"/>
    <w:name w:val="Bullets3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D4B6A30"/>
    <w:multiLevelType w:val="multilevel"/>
    <w:tmpl w:val="5D1457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beredpagesubheading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ubnumbers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SubnumbersDouble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2B81143"/>
    <w:multiLevelType w:val="hybridMultilevel"/>
    <w:tmpl w:val="E316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9FC50CB"/>
    <w:multiLevelType w:val="hybridMultilevel"/>
    <w:tmpl w:val="A98AA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96D62"/>
    <w:multiLevelType w:val="hybridMultilevel"/>
    <w:tmpl w:val="B194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07761"/>
    <w:multiLevelType w:val="multilevel"/>
    <w:tmpl w:val="2544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E3342E"/>
    <w:multiLevelType w:val="hybridMultilevel"/>
    <w:tmpl w:val="FF1C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34761"/>
    <w:multiLevelType w:val="multilevel"/>
    <w:tmpl w:val="B75488AC"/>
    <w:name w:val="Bullets3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67419DA"/>
    <w:multiLevelType w:val="multilevel"/>
    <w:tmpl w:val="04090023"/>
    <w:name w:val="Bullets32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782A409C"/>
    <w:multiLevelType w:val="hybridMultilevel"/>
    <w:tmpl w:val="B29C9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60BB5"/>
    <w:multiLevelType w:val="hybridMultilevel"/>
    <w:tmpl w:val="C6F2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979A2"/>
    <w:multiLevelType w:val="hybridMultilevel"/>
    <w:tmpl w:val="0534F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04E83"/>
    <w:multiLevelType w:val="hybridMultilevel"/>
    <w:tmpl w:val="5A0AB8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51769">
    <w:abstractNumId w:val="30"/>
  </w:num>
  <w:num w:numId="2" w16cid:durableId="1412240257">
    <w:abstractNumId w:val="4"/>
  </w:num>
  <w:num w:numId="3" w16cid:durableId="895506998">
    <w:abstractNumId w:val="3"/>
  </w:num>
  <w:num w:numId="4" w16cid:durableId="1797020664">
    <w:abstractNumId w:val="2"/>
  </w:num>
  <w:num w:numId="5" w16cid:durableId="1041783085">
    <w:abstractNumId w:val="1"/>
  </w:num>
  <w:num w:numId="6" w16cid:durableId="1248809469">
    <w:abstractNumId w:val="0"/>
  </w:num>
  <w:num w:numId="7" w16cid:durableId="1174801036">
    <w:abstractNumId w:val="38"/>
  </w:num>
  <w:num w:numId="8" w16cid:durableId="1068117538">
    <w:abstractNumId w:val="29"/>
  </w:num>
  <w:num w:numId="9" w16cid:durableId="1260721866">
    <w:abstractNumId w:val="8"/>
  </w:num>
  <w:num w:numId="10" w16cid:durableId="1942376939">
    <w:abstractNumId w:val="39"/>
  </w:num>
  <w:num w:numId="11" w16cid:durableId="1859006949">
    <w:abstractNumId w:val="30"/>
  </w:num>
  <w:num w:numId="12" w16cid:durableId="1827936361">
    <w:abstractNumId w:val="10"/>
  </w:num>
  <w:num w:numId="13" w16cid:durableId="1402407247">
    <w:abstractNumId w:val="18"/>
  </w:num>
  <w:num w:numId="14" w16cid:durableId="145323574">
    <w:abstractNumId w:val="17"/>
  </w:num>
  <w:num w:numId="15" w16cid:durableId="277222464">
    <w:abstractNumId w:val="40"/>
  </w:num>
  <w:num w:numId="16" w16cid:durableId="329724295">
    <w:abstractNumId w:val="36"/>
  </w:num>
  <w:num w:numId="17" w16cid:durableId="16689429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8387775">
    <w:abstractNumId w:val="28"/>
  </w:num>
  <w:num w:numId="19" w16cid:durableId="1555434686">
    <w:abstractNumId w:val="31"/>
  </w:num>
  <w:num w:numId="20" w16cid:durableId="1815639852">
    <w:abstractNumId w:val="7"/>
  </w:num>
  <w:num w:numId="21" w16cid:durableId="108866012">
    <w:abstractNumId w:val="23"/>
  </w:num>
  <w:num w:numId="22" w16cid:durableId="16086116">
    <w:abstractNumId w:val="9"/>
  </w:num>
  <w:num w:numId="23" w16cid:durableId="2009214571">
    <w:abstractNumId w:val="12"/>
  </w:num>
  <w:num w:numId="24" w16cid:durableId="409932585">
    <w:abstractNumId w:val="25"/>
  </w:num>
  <w:num w:numId="25" w16cid:durableId="1301380336">
    <w:abstractNumId w:val="21"/>
  </w:num>
  <w:num w:numId="26" w16cid:durableId="957953697">
    <w:abstractNumId w:val="19"/>
  </w:num>
  <w:num w:numId="27" w16cid:durableId="2086998755">
    <w:abstractNumId w:val="37"/>
  </w:num>
  <w:num w:numId="28" w16cid:durableId="1065176392">
    <w:abstractNumId w:val="16"/>
  </w:num>
  <w:num w:numId="29" w16cid:durableId="525368380">
    <w:abstractNumId w:val="41"/>
  </w:num>
  <w:num w:numId="30" w16cid:durableId="2056662654">
    <w:abstractNumId w:val="15"/>
  </w:num>
  <w:num w:numId="31" w16cid:durableId="1536311477">
    <w:abstractNumId w:val="13"/>
  </w:num>
  <w:num w:numId="32" w16cid:durableId="333915750">
    <w:abstractNumId w:val="26"/>
  </w:num>
  <w:num w:numId="33" w16cid:durableId="687373496">
    <w:abstractNumId w:val="35"/>
  </w:num>
  <w:num w:numId="34" w16cid:durableId="1317759798">
    <w:abstractNumId w:val="34"/>
  </w:num>
  <w:num w:numId="35" w16cid:durableId="977340024">
    <w:abstractNumId w:val="27"/>
  </w:num>
  <w:num w:numId="36" w16cid:durableId="25958810">
    <w:abstractNumId w:val="14"/>
  </w:num>
  <w:num w:numId="37" w16cid:durableId="1869559662">
    <w:abstractNumId w:val="11"/>
  </w:num>
  <w:num w:numId="38" w16cid:durableId="763648772">
    <w:abstractNumId w:val="5"/>
  </w:num>
  <w:num w:numId="39" w16cid:durableId="1732313436">
    <w:abstractNumId w:val="42"/>
  </w:num>
  <w:num w:numId="40" w16cid:durableId="2129815743">
    <w:abstractNumId w:val="24"/>
  </w:num>
  <w:num w:numId="41" w16cid:durableId="1554081846">
    <w:abstractNumId w:val="43"/>
  </w:num>
  <w:num w:numId="42" w16cid:durableId="1002926504">
    <w:abstractNumId w:val="22"/>
  </w:num>
  <w:num w:numId="43" w16cid:durableId="1137724293">
    <w:abstractNumId w:val="6"/>
  </w:num>
  <w:num w:numId="44" w16cid:durableId="73304557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B5"/>
    <w:rsid w:val="00006347"/>
    <w:rsid w:val="00020D52"/>
    <w:rsid w:val="000253C0"/>
    <w:rsid w:val="000360FE"/>
    <w:rsid w:val="0004265C"/>
    <w:rsid w:val="00046317"/>
    <w:rsid w:val="00051787"/>
    <w:rsid w:val="00051DA5"/>
    <w:rsid w:val="00052A41"/>
    <w:rsid w:val="00053FD5"/>
    <w:rsid w:val="000651AA"/>
    <w:rsid w:val="00065336"/>
    <w:rsid w:val="0008743D"/>
    <w:rsid w:val="00095598"/>
    <w:rsid w:val="00097035"/>
    <w:rsid w:val="000A2D63"/>
    <w:rsid w:val="000B23FA"/>
    <w:rsid w:val="000B54CD"/>
    <w:rsid w:val="000C55E8"/>
    <w:rsid w:val="000D7058"/>
    <w:rsid w:val="000E768D"/>
    <w:rsid w:val="000F07FC"/>
    <w:rsid w:val="000F5BDA"/>
    <w:rsid w:val="00101211"/>
    <w:rsid w:val="00127840"/>
    <w:rsid w:val="0013111C"/>
    <w:rsid w:val="00141E27"/>
    <w:rsid w:val="0016627A"/>
    <w:rsid w:val="00193492"/>
    <w:rsid w:val="00193DB8"/>
    <w:rsid w:val="001A399B"/>
    <w:rsid w:val="001A41D9"/>
    <w:rsid w:val="001B19FA"/>
    <w:rsid w:val="001B5A21"/>
    <w:rsid w:val="001B6F07"/>
    <w:rsid w:val="001C2F75"/>
    <w:rsid w:val="001D5845"/>
    <w:rsid w:val="001E1A91"/>
    <w:rsid w:val="001E7C3E"/>
    <w:rsid w:val="001F37F3"/>
    <w:rsid w:val="002130C9"/>
    <w:rsid w:val="00215E5D"/>
    <w:rsid w:val="00253FB5"/>
    <w:rsid w:val="00257852"/>
    <w:rsid w:val="00263CCE"/>
    <w:rsid w:val="00275E3B"/>
    <w:rsid w:val="0028360F"/>
    <w:rsid w:val="00287882"/>
    <w:rsid w:val="00293225"/>
    <w:rsid w:val="00295FEA"/>
    <w:rsid w:val="002B48A1"/>
    <w:rsid w:val="002B5C83"/>
    <w:rsid w:val="002C0CC9"/>
    <w:rsid w:val="002C1025"/>
    <w:rsid w:val="002E74B8"/>
    <w:rsid w:val="002F41F9"/>
    <w:rsid w:val="003060C9"/>
    <w:rsid w:val="00312805"/>
    <w:rsid w:val="0031356B"/>
    <w:rsid w:val="0031393B"/>
    <w:rsid w:val="00324E86"/>
    <w:rsid w:val="00341EB2"/>
    <w:rsid w:val="00343E79"/>
    <w:rsid w:val="003457FA"/>
    <w:rsid w:val="00350F94"/>
    <w:rsid w:val="003743D9"/>
    <w:rsid w:val="003753BD"/>
    <w:rsid w:val="003926E5"/>
    <w:rsid w:val="00395E80"/>
    <w:rsid w:val="00396458"/>
    <w:rsid w:val="00397A1E"/>
    <w:rsid w:val="003A56D4"/>
    <w:rsid w:val="003B167D"/>
    <w:rsid w:val="003B1EF4"/>
    <w:rsid w:val="003B2EEF"/>
    <w:rsid w:val="003D15A8"/>
    <w:rsid w:val="003D505E"/>
    <w:rsid w:val="003D6286"/>
    <w:rsid w:val="003E0D11"/>
    <w:rsid w:val="003E236C"/>
    <w:rsid w:val="003F312F"/>
    <w:rsid w:val="004209E8"/>
    <w:rsid w:val="0042215C"/>
    <w:rsid w:val="0042300E"/>
    <w:rsid w:val="00423F1E"/>
    <w:rsid w:val="004306E1"/>
    <w:rsid w:val="00431224"/>
    <w:rsid w:val="00442167"/>
    <w:rsid w:val="00447284"/>
    <w:rsid w:val="00475742"/>
    <w:rsid w:val="00481C44"/>
    <w:rsid w:val="0048458E"/>
    <w:rsid w:val="004878DB"/>
    <w:rsid w:val="0049603A"/>
    <w:rsid w:val="004A2B32"/>
    <w:rsid w:val="004B2831"/>
    <w:rsid w:val="004B7BFE"/>
    <w:rsid w:val="004D0CC2"/>
    <w:rsid w:val="004D33B3"/>
    <w:rsid w:val="004E0FA3"/>
    <w:rsid w:val="004F1BB1"/>
    <w:rsid w:val="00502E65"/>
    <w:rsid w:val="005067D0"/>
    <w:rsid w:val="005144E6"/>
    <w:rsid w:val="00532C4B"/>
    <w:rsid w:val="005359D3"/>
    <w:rsid w:val="005405CD"/>
    <w:rsid w:val="00540DBC"/>
    <w:rsid w:val="005570A8"/>
    <w:rsid w:val="00557FB5"/>
    <w:rsid w:val="005A1E88"/>
    <w:rsid w:val="005B7346"/>
    <w:rsid w:val="005D10DF"/>
    <w:rsid w:val="005D583E"/>
    <w:rsid w:val="005E2CFE"/>
    <w:rsid w:val="00600B7D"/>
    <w:rsid w:val="00614BD3"/>
    <w:rsid w:val="006237CB"/>
    <w:rsid w:val="006237F4"/>
    <w:rsid w:val="00626031"/>
    <w:rsid w:val="00627EBC"/>
    <w:rsid w:val="00630F6E"/>
    <w:rsid w:val="006332C5"/>
    <w:rsid w:val="0064015C"/>
    <w:rsid w:val="00645189"/>
    <w:rsid w:val="00647FC3"/>
    <w:rsid w:val="006559AC"/>
    <w:rsid w:val="006600B4"/>
    <w:rsid w:val="006613E7"/>
    <w:rsid w:val="0066178C"/>
    <w:rsid w:val="00664EEC"/>
    <w:rsid w:val="006675CB"/>
    <w:rsid w:val="00672AFD"/>
    <w:rsid w:val="00676DC6"/>
    <w:rsid w:val="006804E1"/>
    <w:rsid w:val="006835BD"/>
    <w:rsid w:val="00695C5B"/>
    <w:rsid w:val="00697B87"/>
    <w:rsid w:val="006A0CEB"/>
    <w:rsid w:val="006A7BF5"/>
    <w:rsid w:val="006B1521"/>
    <w:rsid w:val="006C76B9"/>
    <w:rsid w:val="006D410A"/>
    <w:rsid w:val="006E0212"/>
    <w:rsid w:val="006E0E50"/>
    <w:rsid w:val="006E2A52"/>
    <w:rsid w:val="006E35F8"/>
    <w:rsid w:val="006E38B9"/>
    <w:rsid w:val="006E4E67"/>
    <w:rsid w:val="006F1B34"/>
    <w:rsid w:val="00712B31"/>
    <w:rsid w:val="00717BAE"/>
    <w:rsid w:val="00720856"/>
    <w:rsid w:val="00723122"/>
    <w:rsid w:val="00734CB3"/>
    <w:rsid w:val="0074020A"/>
    <w:rsid w:val="00750D7F"/>
    <w:rsid w:val="00751ADB"/>
    <w:rsid w:val="00756263"/>
    <w:rsid w:val="00770580"/>
    <w:rsid w:val="00770C23"/>
    <w:rsid w:val="007771F8"/>
    <w:rsid w:val="007773AD"/>
    <w:rsid w:val="0079464F"/>
    <w:rsid w:val="00796FFD"/>
    <w:rsid w:val="007A0872"/>
    <w:rsid w:val="007A31B5"/>
    <w:rsid w:val="007A347C"/>
    <w:rsid w:val="007A7190"/>
    <w:rsid w:val="007B1F9F"/>
    <w:rsid w:val="007D3F84"/>
    <w:rsid w:val="007D779C"/>
    <w:rsid w:val="007E1AE0"/>
    <w:rsid w:val="00801AF6"/>
    <w:rsid w:val="008059FD"/>
    <w:rsid w:val="0080676B"/>
    <w:rsid w:val="00827A90"/>
    <w:rsid w:val="00833A2A"/>
    <w:rsid w:val="008404AC"/>
    <w:rsid w:val="00857D86"/>
    <w:rsid w:val="00865BE2"/>
    <w:rsid w:val="00882087"/>
    <w:rsid w:val="00884F01"/>
    <w:rsid w:val="008862A3"/>
    <w:rsid w:val="008A24E4"/>
    <w:rsid w:val="008A27B8"/>
    <w:rsid w:val="008A70F4"/>
    <w:rsid w:val="008B50F3"/>
    <w:rsid w:val="008C4550"/>
    <w:rsid w:val="008C75AC"/>
    <w:rsid w:val="008D396D"/>
    <w:rsid w:val="008E2BC5"/>
    <w:rsid w:val="008E7705"/>
    <w:rsid w:val="008F487D"/>
    <w:rsid w:val="00900CC3"/>
    <w:rsid w:val="00903C2B"/>
    <w:rsid w:val="00912644"/>
    <w:rsid w:val="00920C11"/>
    <w:rsid w:val="0092111A"/>
    <w:rsid w:val="00921826"/>
    <w:rsid w:val="00974AB4"/>
    <w:rsid w:val="00984E79"/>
    <w:rsid w:val="009859BC"/>
    <w:rsid w:val="009A54DB"/>
    <w:rsid w:val="009C0B7A"/>
    <w:rsid w:val="009D3991"/>
    <w:rsid w:val="00A05667"/>
    <w:rsid w:val="00A1176E"/>
    <w:rsid w:val="00A135D5"/>
    <w:rsid w:val="00A13AC7"/>
    <w:rsid w:val="00A22616"/>
    <w:rsid w:val="00A22FC6"/>
    <w:rsid w:val="00A23A56"/>
    <w:rsid w:val="00A473F5"/>
    <w:rsid w:val="00A520F7"/>
    <w:rsid w:val="00A54B98"/>
    <w:rsid w:val="00A72B77"/>
    <w:rsid w:val="00A8085B"/>
    <w:rsid w:val="00A80B06"/>
    <w:rsid w:val="00A9168D"/>
    <w:rsid w:val="00AA1D9E"/>
    <w:rsid w:val="00AC1535"/>
    <w:rsid w:val="00AD6559"/>
    <w:rsid w:val="00AD7DCB"/>
    <w:rsid w:val="00B107E2"/>
    <w:rsid w:val="00B10CA9"/>
    <w:rsid w:val="00B14028"/>
    <w:rsid w:val="00B15442"/>
    <w:rsid w:val="00B30279"/>
    <w:rsid w:val="00B33326"/>
    <w:rsid w:val="00B410F9"/>
    <w:rsid w:val="00B433C5"/>
    <w:rsid w:val="00B44DA4"/>
    <w:rsid w:val="00B461EA"/>
    <w:rsid w:val="00B47D6F"/>
    <w:rsid w:val="00B57365"/>
    <w:rsid w:val="00B63BC9"/>
    <w:rsid w:val="00B63E84"/>
    <w:rsid w:val="00B67552"/>
    <w:rsid w:val="00B76807"/>
    <w:rsid w:val="00B802D0"/>
    <w:rsid w:val="00B83776"/>
    <w:rsid w:val="00BB41A1"/>
    <w:rsid w:val="00BD789D"/>
    <w:rsid w:val="00BF3E8B"/>
    <w:rsid w:val="00BF4730"/>
    <w:rsid w:val="00BF6516"/>
    <w:rsid w:val="00C266A5"/>
    <w:rsid w:val="00C34C8A"/>
    <w:rsid w:val="00C40DD7"/>
    <w:rsid w:val="00C47490"/>
    <w:rsid w:val="00C5094F"/>
    <w:rsid w:val="00C55780"/>
    <w:rsid w:val="00C66348"/>
    <w:rsid w:val="00C66536"/>
    <w:rsid w:val="00C7350F"/>
    <w:rsid w:val="00C7612D"/>
    <w:rsid w:val="00C7618D"/>
    <w:rsid w:val="00C77F38"/>
    <w:rsid w:val="00C94A96"/>
    <w:rsid w:val="00CA2CF1"/>
    <w:rsid w:val="00CB0449"/>
    <w:rsid w:val="00CB067D"/>
    <w:rsid w:val="00CB507E"/>
    <w:rsid w:val="00CB72A4"/>
    <w:rsid w:val="00CC7E86"/>
    <w:rsid w:val="00CD5FF0"/>
    <w:rsid w:val="00CD7C29"/>
    <w:rsid w:val="00CE70A7"/>
    <w:rsid w:val="00CF15C7"/>
    <w:rsid w:val="00CF19C7"/>
    <w:rsid w:val="00CF63CC"/>
    <w:rsid w:val="00CF7DE8"/>
    <w:rsid w:val="00D20686"/>
    <w:rsid w:val="00D3180D"/>
    <w:rsid w:val="00D322B1"/>
    <w:rsid w:val="00D446F1"/>
    <w:rsid w:val="00D4533A"/>
    <w:rsid w:val="00D51D1A"/>
    <w:rsid w:val="00D72412"/>
    <w:rsid w:val="00DA20D0"/>
    <w:rsid w:val="00DB1235"/>
    <w:rsid w:val="00DB3BBE"/>
    <w:rsid w:val="00DB6544"/>
    <w:rsid w:val="00DD5CFE"/>
    <w:rsid w:val="00DE38B6"/>
    <w:rsid w:val="00DF7FEB"/>
    <w:rsid w:val="00E0542E"/>
    <w:rsid w:val="00E06420"/>
    <w:rsid w:val="00E15D3E"/>
    <w:rsid w:val="00E20048"/>
    <w:rsid w:val="00E23F40"/>
    <w:rsid w:val="00E24253"/>
    <w:rsid w:val="00E2575F"/>
    <w:rsid w:val="00E41E8E"/>
    <w:rsid w:val="00E445C4"/>
    <w:rsid w:val="00E579CC"/>
    <w:rsid w:val="00E82838"/>
    <w:rsid w:val="00E905F9"/>
    <w:rsid w:val="00E9365F"/>
    <w:rsid w:val="00E962AB"/>
    <w:rsid w:val="00EB0F13"/>
    <w:rsid w:val="00EC5D9F"/>
    <w:rsid w:val="00EC6D9C"/>
    <w:rsid w:val="00ED1C78"/>
    <w:rsid w:val="00ED2550"/>
    <w:rsid w:val="00ED2F4E"/>
    <w:rsid w:val="00EE0D43"/>
    <w:rsid w:val="00EF2856"/>
    <w:rsid w:val="00F02E1C"/>
    <w:rsid w:val="00F12B9D"/>
    <w:rsid w:val="00F21A5E"/>
    <w:rsid w:val="00F2677D"/>
    <w:rsid w:val="00F37A1A"/>
    <w:rsid w:val="00F439D1"/>
    <w:rsid w:val="00F47482"/>
    <w:rsid w:val="00F52239"/>
    <w:rsid w:val="00F5232D"/>
    <w:rsid w:val="00F5614A"/>
    <w:rsid w:val="00F56C55"/>
    <w:rsid w:val="00F64B37"/>
    <w:rsid w:val="00F74B7B"/>
    <w:rsid w:val="00F84E62"/>
    <w:rsid w:val="00F921CB"/>
    <w:rsid w:val="00FA2159"/>
    <w:rsid w:val="00FB530D"/>
    <w:rsid w:val="00FD3F89"/>
    <w:rsid w:val="00FD5836"/>
    <w:rsid w:val="00FE1351"/>
    <w:rsid w:val="00FE228F"/>
    <w:rsid w:val="00FF316E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603560AF"/>
  <w15:docId w15:val="{53EB209B-46E8-4494-8449-9BF4DF83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CFE"/>
    <w:pPr>
      <w:spacing w:before="120"/>
    </w:pPr>
    <w:rPr>
      <w:rFonts w:ascii="Gill Sans MT" w:hAnsi="Gill Sans MT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24E86"/>
    <w:pPr>
      <w:keepNext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20D52"/>
    <w:pPr>
      <w:keepNext/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65336"/>
    <w:pPr>
      <w:keepNext/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qFormat/>
    <w:rsid w:val="00065336"/>
    <w:pPr>
      <w:keepNext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295FEA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5FEA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5FEA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rsid w:val="00295FEA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295FEA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Blackandgreytable">
    <w:name w:val="A Black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FFFFFF"/>
        <w:insideV w:val="single" w:sz="2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tcBorders>
          <w:bottom w:val="nil"/>
          <w:tl2br w:val="none" w:sz="0" w:space="0" w:color="auto"/>
          <w:tr2bl w:val="none" w:sz="0" w:space="0" w:color="auto"/>
        </w:tcBorders>
        <w:shd w:val="clear" w:color="auto" w:fill="000000"/>
      </w:tcPr>
    </w:tblStylePr>
  </w:style>
  <w:style w:type="table" w:customStyle="1" w:styleId="AGreenandgreytable">
    <w:name w:val="A Green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FFFFFF"/>
        <w:insideV w:val="single" w:sz="4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shd w:val="clear" w:color="auto" w:fill="009036"/>
      </w:tcPr>
    </w:tblStylePr>
  </w:style>
  <w:style w:type="table" w:customStyle="1" w:styleId="AGreyandwhitetable">
    <w:name w:val="A Grey and white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Cambria" w:hAnsi="Cambria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umbers"/>
    <w:next w:val="Normal"/>
    <w:rsid w:val="00CB72A4"/>
    <w:pPr>
      <w:numPr>
        <w:ilvl w:val="1"/>
        <w:numId w:val="11"/>
      </w:numPr>
    </w:pPr>
    <w:rPr>
      <w:b/>
    </w:rPr>
  </w:style>
  <w:style w:type="paragraph" w:customStyle="1" w:styleId="Subnumbers">
    <w:name w:val="Sub numbers"/>
    <w:basedOn w:val="Numbers"/>
    <w:rsid w:val="00295FEA"/>
    <w:pPr>
      <w:numPr>
        <w:ilvl w:val="2"/>
        <w:numId w:val="11"/>
      </w:numPr>
    </w:pPr>
  </w:style>
  <w:style w:type="paragraph" w:customStyle="1" w:styleId="SubnumbersDouble">
    <w:name w:val="Sub numbers (Double)"/>
    <w:basedOn w:val="Normal"/>
    <w:rsid w:val="00295FEA"/>
    <w:pPr>
      <w:numPr>
        <w:ilvl w:val="3"/>
        <w:numId w:val="11"/>
      </w:numPr>
    </w:pPr>
    <w:rPr>
      <w:bCs/>
    </w:rPr>
  </w:style>
  <w:style w:type="paragraph" w:styleId="Footer">
    <w:name w:val="footer"/>
    <w:basedOn w:val="Normal"/>
    <w:link w:val="FooterChar"/>
    <w:uiPriority w:val="99"/>
    <w:rsid w:val="00502E65"/>
    <w:pPr>
      <w:tabs>
        <w:tab w:val="right" w:pos="9923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085B"/>
    <w:rPr>
      <w:rFonts w:ascii="Gill Sans MT" w:hAnsi="Gill Sans MT" w:cs="Arial"/>
      <w:szCs w:val="24"/>
      <w:lang w:val="en-GB" w:eastAsia="en-US" w:bidi="ar-SA"/>
    </w:rPr>
  </w:style>
  <w:style w:type="paragraph" w:customStyle="1" w:styleId="FooterCaps">
    <w:name w:val="Footer Caps"/>
    <w:basedOn w:val="Normal"/>
    <w:link w:val="FooterCapsCharChar"/>
    <w:rsid w:val="00A8085B"/>
    <w:p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B83776"/>
  </w:style>
  <w:style w:type="character" w:customStyle="1" w:styleId="FooterCapsCharChar">
    <w:name w:val="Footer Caps Char Char"/>
    <w:basedOn w:val="DefaultParagraphFont"/>
    <w:link w:val="FooterCaps"/>
    <w:rsid w:val="00A8085B"/>
    <w:rPr>
      <w:rFonts w:ascii="Gill Sans MT" w:hAnsi="Gill Sans MT" w:cs="Arial"/>
      <w:caps/>
      <w:lang w:val="en-GB" w:eastAsia="en-US" w:bidi="ar-SA"/>
    </w:rPr>
  </w:style>
  <w:style w:type="paragraph" w:customStyle="1" w:styleId="Highlighttext">
    <w:name w:val="Highlight text"/>
    <w:basedOn w:val="Normal"/>
    <w:next w:val="Normal"/>
    <w:link w:val="HighlighttextChar"/>
    <w:rsid w:val="00442167"/>
    <w:pPr>
      <w:shd w:val="clear" w:color="auto" w:fill="D9D9D9"/>
    </w:pPr>
  </w:style>
  <w:style w:type="table" w:styleId="TableGrid">
    <w:name w:val="Table Grid"/>
    <w:basedOn w:val="TableNormal"/>
    <w:semiHidden/>
    <w:rsid w:val="00CD5FF0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7FC3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3D15A8"/>
    <w:pPr>
      <w:numPr>
        <w:numId w:val="8"/>
      </w:numPr>
    </w:pPr>
  </w:style>
  <w:style w:type="paragraph" w:customStyle="1" w:styleId="Numbers">
    <w:name w:val="Numbers"/>
    <w:basedOn w:val="Normal"/>
    <w:rsid w:val="00295FEA"/>
    <w:rPr>
      <w:rFonts w:cs="Times New Roman"/>
      <w:szCs w:val="20"/>
      <w:lang w:val="en"/>
    </w:rPr>
  </w:style>
  <w:style w:type="paragraph" w:customStyle="1" w:styleId="Documenttitle">
    <w:name w:val="Document title"/>
    <w:basedOn w:val="Normal"/>
    <w:next w:val="Documenttitlesubtitle"/>
    <w:rsid w:val="00770C23"/>
    <w:pPr>
      <w:keepNext/>
      <w:ind w:left="340" w:right="2625" w:hanging="170"/>
    </w:pPr>
    <w:rPr>
      <w:b/>
      <w:caps/>
      <w:kern w:val="32"/>
      <w:sz w:val="48"/>
    </w:rPr>
  </w:style>
  <w:style w:type="paragraph" w:customStyle="1" w:styleId="Documenttitlesubtitle">
    <w:name w:val="Document title (sub title)"/>
    <w:basedOn w:val="Normal"/>
    <w:next w:val="Normal"/>
    <w:rsid w:val="00770C23"/>
    <w:pPr>
      <w:keepNext/>
      <w:ind w:left="340" w:right="2625" w:hanging="170"/>
    </w:pPr>
    <w:rPr>
      <w:kern w:val="32"/>
      <w:sz w:val="32"/>
    </w:rPr>
  </w:style>
  <w:style w:type="paragraph" w:styleId="Header">
    <w:name w:val="header"/>
    <w:basedOn w:val="Normal"/>
    <w:semiHidden/>
    <w:rsid w:val="002C102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22FC6"/>
    <w:pPr>
      <w:numPr>
        <w:numId w:val="7"/>
      </w:numPr>
    </w:pPr>
  </w:style>
  <w:style w:type="paragraph" w:styleId="BodyText">
    <w:name w:val="Body Text"/>
    <w:basedOn w:val="Normal"/>
    <w:semiHidden/>
    <w:rsid w:val="007E1AE0"/>
    <w:pPr>
      <w:spacing w:after="120"/>
    </w:pPr>
  </w:style>
  <w:style w:type="paragraph" w:styleId="ListBullet2">
    <w:name w:val="List Bullet 2"/>
    <w:basedOn w:val="Normal"/>
    <w:semiHidden/>
    <w:rsid w:val="007E1AE0"/>
    <w:pPr>
      <w:numPr>
        <w:ilvl w:val="1"/>
        <w:numId w:val="7"/>
      </w:numPr>
    </w:pPr>
  </w:style>
  <w:style w:type="numbering" w:styleId="1ai">
    <w:name w:val="Outline List 1"/>
    <w:basedOn w:val="NoList"/>
    <w:semiHidden/>
    <w:rsid w:val="003D15A8"/>
    <w:pPr>
      <w:numPr>
        <w:numId w:val="9"/>
      </w:numPr>
    </w:pPr>
  </w:style>
  <w:style w:type="paragraph" w:styleId="ListBullet3">
    <w:name w:val="List Bullet 3"/>
    <w:basedOn w:val="Normal"/>
    <w:semiHidden/>
    <w:rsid w:val="007E1AE0"/>
    <w:pPr>
      <w:numPr>
        <w:ilvl w:val="2"/>
        <w:numId w:val="7"/>
      </w:numPr>
    </w:pPr>
  </w:style>
  <w:style w:type="paragraph" w:styleId="ListBullet4">
    <w:name w:val="List Bullet 4"/>
    <w:basedOn w:val="Normal"/>
    <w:semiHidden/>
    <w:rsid w:val="007E1AE0"/>
    <w:pPr>
      <w:numPr>
        <w:ilvl w:val="3"/>
        <w:numId w:val="7"/>
      </w:numPr>
    </w:pPr>
  </w:style>
  <w:style w:type="paragraph" w:styleId="ListBullet5">
    <w:name w:val="List Bullet 5"/>
    <w:basedOn w:val="Normal"/>
    <w:semiHidden/>
    <w:rsid w:val="007E1AE0"/>
    <w:pPr>
      <w:numPr>
        <w:ilvl w:val="4"/>
        <w:numId w:val="7"/>
      </w:numPr>
    </w:pPr>
  </w:style>
  <w:style w:type="character" w:customStyle="1" w:styleId="HighlighttextChar">
    <w:name w:val="Highlight text Char"/>
    <w:basedOn w:val="DefaultParagraphFont"/>
    <w:link w:val="Highlighttext"/>
    <w:rsid w:val="00921826"/>
    <w:rPr>
      <w:rFonts w:ascii="Gill Sans MT" w:hAnsi="Gill Sans MT" w:cs="Arial"/>
      <w:sz w:val="24"/>
      <w:szCs w:val="24"/>
      <w:lang w:val="en-GB" w:eastAsia="en-US" w:bidi="ar-SA"/>
    </w:rPr>
  </w:style>
  <w:style w:type="numbering" w:styleId="ArticleSection">
    <w:name w:val="Outline List 3"/>
    <w:basedOn w:val="NoList"/>
    <w:semiHidden/>
    <w:rsid w:val="003D15A8"/>
    <w:pPr>
      <w:numPr>
        <w:numId w:val="10"/>
      </w:numPr>
    </w:pPr>
  </w:style>
  <w:style w:type="paragraph" w:styleId="BlockText">
    <w:name w:val="Block Text"/>
    <w:basedOn w:val="Normal"/>
    <w:semiHidden/>
    <w:rsid w:val="003D15A8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D15A8"/>
    <w:pPr>
      <w:spacing w:after="120" w:line="480" w:lineRule="auto"/>
    </w:pPr>
  </w:style>
  <w:style w:type="paragraph" w:styleId="BodyText3">
    <w:name w:val="Body Text 3"/>
    <w:basedOn w:val="Normal"/>
    <w:semiHidden/>
    <w:rsid w:val="003D15A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D15A8"/>
    <w:pPr>
      <w:ind w:firstLine="210"/>
    </w:pPr>
  </w:style>
  <w:style w:type="paragraph" w:styleId="BodyTextIndent">
    <w:name w:val="Body Text Indent"/>
    <w:basedOn w:val="Normal"/>
    <w:semiHidden/>
    <w:rsid w:val="003D15A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D15A8"/>
    <w:pPr>
      <w:ind w:firstLine="210"/>
    </w:pPr>
  </w:style>
  <w:style w:type="paragraph" w:styleId="BodyTextIndent2">
    <w:name w:val="Body Text Indent 2"/>
    <w:basedOn w:val="Normal"/>
    <w:semiHidden/>
    <w:rsid w:val="003D15A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D15A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15A8"/>
    <w:pPr>
      <w:ind w:left="4252"/>
    </w:pPr>
  </w:style>
  <w:style w:type="paragraph" w:styleId="Date">
    <w:name w:val="Date"/>
    <w:basedOn w:val="Normal"/>
    <w:next w:val="Normal"/>
    <w:semiHidden/>
    <w:rsid w:val="003D15A8"/>
  </w:style>
  <w:style w:type="paragraph" w:styleId="EmailSignature">
    <w:name w:val="E-mail Signature"/>
    <w:basedOn w:val="Normal"/>
    <w:semiHidden/>
    <w:rsid w:val="003D15A8"/>
  </w:style>
  <w:style w:type="character" w:styleId="Emphasis">
    <w:name w:val="Emphasis"/>
    <w:basedOn w:val="DefaultParagraphFont"/>
    <w:qFormat/>
    <w:rsid w:val="003D15A8"/>
    <w:rPr>
      <w:i/>
      <w:iCs/>
    </w:rPr>
  </w:style>
  <w:style w:type="paragraph" w:styleId="EnvelopeAddress">
    <w:name w:val="envelope address"/>
    <w:basedOn w:val="Normal"/>
    <w:semiHidden/>
    <w:rsid w:val="003D15A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3D15A8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3D15A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D15A8"/>
  </w:style>
  <w:style w:type="paragraph" w:styleId="HTMLAddress">
    <w:name w:val="HTML Address"/>
    <w:basedOn w:val="Normal"/>
    <w:semiHidden/>
    <w:rsid w:val="003D15A8"/>
    <w:rPr>
      <w:i/>
      <w:iCs/>
    </w:rPr>
  </w:style>
  <w:style w:type="character" w:styleId="HTMLCite">
    <w:name w:val="HTML Cite"/>
    <w:basedOn w:val="DefaultParagraphFont"/>
    <w:semiHidden/>
    <w:rsid w:val="003D15A8"/>
    <w:rPr>
      <w:i/>
      <w:iCs/>
    </w:rPr>
  </w:style>
  <w:style w:type="character" w:styleId="HTMLCode">
    <w:name w:val="HTML Code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15A8"/>
    <w:rPr>
      <w:i/>
      <w:iCs/>
    </w:rPr>
  </w:style>
  <w:style w:type="character" w:styleId="HTMLKeyboard">
    <w:name w:val="HTML Keyboard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15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D15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15A8"/>
    <w:rPr>
      <w:i/>
      <w:iCs/>
    </w:rPr>
  </w:style>
  <w:style w:type="character" w:styleId="LineNumber">
    <w:name w:val="line number"/>
    <w:basedOn w:val="DefaultParagraphFont"/>
    <w:semiHidden/>
    <w:rsid w:val="003D15A8"/>
  </w:style>
  <w:style w:type="paragraph" w:styleId="List">
    <w:name w:val="List"/>
    <w:basedOn w:val="Normal"/>
    <w:semiHidden/>
    <w:rsid w:val="003D15A8"/>
    <w:pPr>
      <w:ind w:left="283" w:hanging="283"/>
    </w:pPr>
  </w:style>
  <w:style w:type="paragraph" w:styleId="List2">
    <w:name w:val="List 2"/>
    <w:basedOn w:val="Normal"/>
    <w:semiHidden/>
    <w:rsid w:val="003D15A8"/>
    <w:pPr>
      <w:ind w:left="566" w:hanging="283"/>
    </w:pPr>
  </w:style>
  <w:style w:type="paragraph" w:styleId="List3">
    <w:name w:val="List 3"/>
    <w:basedOn w:val="Normal"/>
    <w:semiHidden/>
    <w:rsid w:val="003D15A8"/>
    <w:pPr>
      <w:ind w:left="849" w:hanging="283"/>
    </w:pPr>
  </w:style>
  <w:style w:type="paragraph" w:styleId="List4">
    <w:name w:val="List 4"/>
    <w:basedOn w:val="Normal"/>
    <w:semiHidden/>
    <w:rsid w:val="003D15A8"/>
    <w:pPr>
      <w:ind w:left="1132" w:hanging="283"/>
    </w:pPr>
  </w:style>
  <w:style w:type="paragraph" w:styleId="List5">
    <w:name w:val="List 5"/>
    <w:basedOn w:val="Normal"/>
    <w:semiHidden/>
    <w:rsid w:val="003D15A8"/>
    <w:pPr>
      <w:ind w:left="1415" w:hanging="283"/>
    </w:pPr>
  </w:style>
  <w:style w:type="paragraph" w:styleId="ListContinue">
    <w:name w:val="List Continue"/>
    <w:basedOn w:val="Normal"/>
    <w:semiHidden/>
    <w:rsid w:val="003D15A8"/>
    <w:pPr>
      <w:spacing w:after="120"/>
      <w:ind w:left="283"/>
    </w:pPr>
  </w:style>
  <w:style w:type="paragraph" w:styleId="ListContinue2">
    <w:name w:val="List Continue 2"/>
    <w:basedOn w:val="Normal"/>
    <w:semiHidden/>
    <w:rsid w:val="003D15A8"/>
    <w:pPr>
      <w:spacing w:after="120"/>
      <w:ind w:left="566"/>
    </w:pPr>
  </w:style>
  <w:style w:type="paragraph" w:styleId="ListContinue3">
    <w:name w:val="List Continue 3"/>
    <w:basedOn w:val="Normal"/>
    <w:semiHidden/>
    <w:rsid w:val="003D15A8"/>
    <w:pPr>
      <w:spacing w:after="120"/>
      <w:ind w:left="849"/>
    </w:pPr>
  </w:style>
  <w:style w:type="paragraph" w:styleId="ListContinue4">
    <w:name w:val="List Continue 4"/>
    <w:basedOn w:val="Normal"/>
    <w:semiHidden/>
    <w:rsid w:val="003D15A8"/>
    <w:pPr>
      <w:spacing w:after="120"/>
      <w:ind w:left="1132"/>
    </w:pPr>
  </w:style>
  <w:style w:type="paragraph" w:styleId="ListContinue5">
    <w:name w:val="List Continue 5"/>
    <w:basedOn w:val="Normal"/>
    <w:semiHidden/>
    <w:rsid w:val="003D15A8"/>
    <w:pPr>
      <w:spacing w:after="120"/>
      <w:ind w:left="1415"/>
    </w:pPr>
  </w:style>
  <w:style w:type="paragraph" w:styleId="ListNumber">
    <w:name w:val="List Number"/>
    <w:basedOn w:val="Normal"/>
    <w:semiHidden/>
    <w:rsid w:val="003D15A8"/>
    <w:pPr>
      <w:numPr>
        <w:numId w:val="2"/>
      </w:numPr>
    </w:pPr>
  </w:style>
  <w:style w:type="paragraph" w:styleId="ListNumber2">
    <w:name w:val="List Number 2"/>
    <w:basedOn w:val="Normal"/>
    <w:semiHidden/>
    <w:rsid w:val="003D15A8"/>
    <w:pPr>
      <w:numPr>
        <w:numId w:val="3"/>
      </w:numPr>
    </w:pPr>
  </w:style>
  <w:style w:type="paragraph" w:styleId="ListNumber3">
    <w:name w:val="List Number 3"/>
    <w:basedOn w:val="Normal"/>
    <w:semiHidden/>
    <w:rsid w:val="003D15A8"/>
    <w:pPr>
      <w:numPr>
        <w:numId w:val="4"/>
      </w:numPr>
    </w:pPr>
  </w:style>
  <w:style w:type="paragraph" w:styleId="ListNumber4">
    <w:name w:val="List Number 4"/>
    <w:basedOn w:val="Normal"/>
    <w:semiHidden/>
    <w:rsid w:val="003D15A8"/>
    <w:pPr>
      <w:numPr>
        <w:numId w:val="5"/>
      </w:numPr>
    </w:pPr>
  </w:style>
  <w:style w:type="paragraph" w:styleId="ListNumber5">
    <w:name w:val="List Number 5"/>
    <w:basedOn w:val="Normal"/>
    <w:semiHidden/>
    <w:rsid w:val="003D15A8"/>
    <w:pPr>
      <w:numPr>
        <w:numId w:val="6"/>
      </w:numPr>
    </w:pPr>
  </w:style>
  <w:style w:type="paragraph" w:styleId="MessageHeader">
    <w:name w:val="Message Header"/>
    <w:basedOn w:val="Normal"/>
    <w:semiHidden/>
    <w:rsid w:val="003D1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rsid w:val="003D15A8"/>
    <w:rPr>
      <w:rFonts w:ascii="Times New Roman" w:hAnsi="Times New Roman" w:cs="Times New Roman"/>
    </w:rPr>
  </w:style>
  <w:style w:type="paragraph" w:styleId="NormalIndent">
    <w:name w:val="Normal Indent"/>
    <w:basedOn w:val="Normal"/>
    <w:semiHidden/>
    <w:rsid w:val="003D15A8"/>
    <w:pPr>
      <w:ind w:left="720"/>
    </w:pPr>
  </w:style>
  <w:style w:type="paragraph" w:styleId="NoteHeading">
    <w:name w:val="Note Heading"/>
    <w:basedOn w:val="Normal"/>
    <w:next w:val="Normal"/>
    <w:semiHidden/>
    <w:rsid w:val="003D15A8"/>
  </w:style>
  <w:style w:type="character" w:styleId="PageNumber">
    <w:name w:val="page number"/>
    <w:basedOn w:val="DefaultParagraphFont"/>
    <w:semiHidden/>
    <w:rsid w:val="003D15A8"/>
  </w:style>
  <w:style w:type="paragraph" w:styleId="PlainText">
    <w:name w:val="Plain Text"/>
    <w:basedOn w:val="Normal"/>
    <w:semiHidden/>
    <w:rsid w:val="003D15A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D15A8"/>
  </w:style>
  <w:style w:type="paragraph" w:styleId="Signature">
    <w:name w:val="Signature"/>
    <w:basedOn w:val="Normal"/>
    <w:semiHidden/>
    <w:rsid w:val="003D15A8"/>
    <w:pPr>
      <w:ind w:left="4252"/>
    </w:pPr>
  </w:style>
  <w:style w:type="character" w:styleId="Strong">
    <w:name w:val="Strong"/>
    <w:basedOn w:val="DefaultParagraphFont"/>
    <w:qFormat/>
    <w:rsid w:val="003D15A8"/>
    <w:rPr>
      <w:b/>
      <w:bCs/>
    </w:rPr>
  </w:style>
  <w:style w:type="paragraph" w:styleId="Subtitle">
    <w:name w:val="Subtitle"/>
    <w:basedOn w:val="Normal"/>
    <w:qFormat/>
    <w:rsid w:val="003D15A8"/>
    <w:p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15A8"/>
    <w:pPr>
      <w:numPr>
        <w:numId w:val="3"/>
      </w:numPr>
      <w:tabs>
        <w:tab w:val="clear" w:pos="643"/>
        <w:tab w:val="num" w:pos="0"/>
      </w:tabs>
      <w:spacing w:before="120"/>
      <w:ind w:left="0" w:firstLine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15A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Default">
    <w:name w:val="Default"/>
    <w:rsid w:val="00557F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0DD7"/>
    <w:pPr>
      <w:spacing w:before="0"/>
      <w:ind w:left="720"/>
      <w:contextualSpacing/>
    </w:pPr>
    <w:rPr>
      <w:rFonts w:ascii="Cambria" w:eastAsia="Cambria" w:hAnsi="Cambria" w:cs="Times New Roman"/>
      <w:lang w:val="en-US"/>
    </w:rPr>
  </w:style>
  <w:style w:type="paragraph" w:customStyle="1" w:styleId="listparagraph0">
    <w:name w:val="listparagraph"/>
    <w:basedOn w:val="Normal"/>
    <w:rsid w:val="00C40DD7"/>
    <w:pPr>
      <w:spacing w:before="100" w:beforeAutospacing="1" w:after="100" w:afterAutospacing="1"/>
    </w:pPr>
    <w:rPr>
      <w:rFonts w:ascii="Times New Roman" w:eastAsia="Calibri" w:hAnsi="Times New Roman" w:cs="Times New Roman"/>
      <w:lang w:eastAsia="en-GB"/>
    </w:rPr>
  </w:style>
  <w:style w:type="table" w:customStyle="1" w:styleId="Corporatetablestyle">
    <w:name w:val="Corporate table style"/>
    <w:basedOn w:val="TableNormal"/>
    <w:rsid w:val="006E0E50"/>
    <w:pPr>
      <w:spacing w:before="60" w:after="60"/>
    </w:pPr>
    <w:rPr>
      <w:rFonts w:ascii="Gill Sans MT" w:hAnsi="Gill Sans MT"/>
      <w:sz w:val="22"/>
      <w:szCs w:val="24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outlineLvl w:val="9"/>
      </w:pPr>
      <w:rPr>
        <w:rFonts w:ascii="Gill Sans MT" w:hAnsi="Gill Sans MT" w:hint="default"/>
        <w:b/>
        <w:bCs/>
        <w:color w:val="auto"/>
        <w:sz w:val="22"/>
        <w:szCs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rsid w:val="003743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3D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3D505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D505E"/>
    <w:rPr>
      <w:rFonts w:ascii="Gill Sans MT" w:hAnsi="Gill Sans MT" w:cs="Arial"/>
      <w:lang w:eastAsia="en-US"/>
    </w:rPr>
  </w:style>
  <w:style w:type="character" w:styleId="FootnoteReference">
    <w:name w:val="footnote reference"/>
    <w:basedOn w:val="DefaultParagraphFont"/>
    <w:rsid w:val="003D505E"/>
    <w:rPr>
      <w:vertAlign w:val="superscript"/>
    </w:rPr>
  </w:style>
  <w:style w:type="character" w:styleId="CommentReference">
    <w:name w:val="annotation reference"/>
    <w:basedOn w:val="DefaultParagraphFont"/>
    <w:rsid w:val="00E962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2AB"/>
    <w:rPr>
      <w:rFonts w:ascii="Gill Sans MT" w:hAnsi="Gill Sans MT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2AB"/>
    <w:rPr>
      <w:rFonts w:ascii="Gill Sans MT" w:hAnsi="Gill Sans MT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10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3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A459-EBFD-4283-968C-00CA91C0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Plymouth City council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Mann, Louisa (COMMUNITY SERVICES)</dc:creator>
  <cp:lastModifiedBy>andrewhuckerby</cp:lastModifiedBy>
  <cp:revision>2</cp:revision>
  <cp:lastPrinted>2016-09-16T10:13:00Z</cp:lastPrinted>
  <dcterms:created xsi:type="dcterms:W3CDTF">2023-05-04T11:16:00Z</dcterms:created>
  <dcterms:modified xsi:type="dcterms:W3CDTF">2023-05-04T11:16:00Z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41a6f-20d9-495c-ab00-eea5f6384699_Enabled">
    <vt:lpwstr>true</vt:lpwstr>
  </property>
  <property fmtid="{D5CDD505-2E9C-101B-9397-08002B2CF9AE}" pid="3" name="MSIP_Label_17e41a6f-20d9-495c-ab00-eea5f6384699_SetDate">
    <vt:lpwstr>2020-11-16T19:15:01Z</vt:lpwstr>
  </property>
  <property fmtid="{D5CDD505-2E9C-101B-9397-08002B2CF9AE}" pid="4" name="MSIP_Label_17e41a6f-20d9-495c-ab00-eea5f6384699_Method">
    <vt:lpwstr>Privileged</vt:lpwstr>
  </property>
  <property fmtid="{D5CDD505-2E9C-101B-9397-08002B2CF9AE}" pid="5" name="MSIP_Label_17e41a6f-20d9-495c-ab00-eea5f6384699_Name">
    <vt:lpwstr>17e41a6f-20d9-495c-ab00-eea5f6384699</vt:lpwstr>
  </property>
  <property fmtid="{D5CDD505-2E9C-101B-9397-08002B2CF9AE}" pid="6" name="MSIP_Label_17e41a6f-20d9-495c-ab00-eea5f6384699_SiteId">
    <vt:lpwstr>a9a3c3d1-fc0f-4943-bc2a-d73e388cc2df</vt:lpwstr>
  </property>
  <property fmtid="{D5CDD505-2E9C-101B-9397-08002B2CF9AE}" pid="7" name="MSIP_Label_17e41a6f-20d9-495c-ab00-eea5f6384699_ActionId">
    <vt:lpwstr>ea969b10-c4a4-4e84-9cc1-0000de6e2598</vt:lpwstr>
  </property>
  <property fmtid="{D5CDD505-2E9C-101B-9397-08002B2CF9AE}" pid="8" name="MSIP_Label_17e41a6f-20d9-495c-ab00-eea5f6384699_ContentBits">
    <vt:lpwstr>1</vt:lpwstr>
  </property>
</Properties>
</file>