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A3C36" w14:textId="50D0E24E" w:rsidR="00771947" w:rsidRDefault="00771947" w:rsidP="0083628B">
      <w:r>
        <w:rPr>
          <w:noProof/>
        </w:rPr>
        <w:drawing>
          <wp:inline distT="0" distB="0" distL="0" distR="0" wp14:anchorId="05D28073" wp14:editId="5B447CC5">
            <wp:extent cx="2436328" cy="1082842"/>
            <wp:effectExtent l="0" t="0" r="254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4145" cy="109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902E95">
        <w:t xml:space="preserve">           </w:t>
      </w:r>
      <w:r w:rsidR="00902E95">
        <w:rPr>
          <w:noProof/>
        </w:rPr>
        <w:drawing>
          <wp:inline distT="0" distB="0" distL="0" distR="0" wp14:anchorId="7886AA64" wp14:editId="42D8D95C">
            <wp:extent cx="3602446" cy="776003"/>
            <wp:effectExtent l="0" t="0" r="4445" b="0"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9015" cy="809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7E7CA" w14:textId="20F6E749" w:rsidR="000F4822" w:rsidRDefault="000F4822" w:rsidP="00052AD4"/>
    <w:p w14:paraId="57B898B4" w14:textId="56F60A7B" w:rsidR="000F4822" w:rsidRDefault="000F4822" w:rsidP="000F4822">
      <w:pPr>
        <w:pStyle w:val="Title"/>
      </w:pPr>
      <w:r>
        <w:t xml:space="preserve">Mondragon </w:t>
      </w:r>
      <w:r w:rsidR="006B7451">
        <w:t>Cooperative Experience</w:t>
      </w:r>
      <w:r w:rsidR="00902E95">
        <w:t xml:space="preserve">: </w:t>
      </w:r>
      <w:r w:rsidR="006B7451">
        <w:br/>
      </w:r>
      <w:r w:rsidR="00BE2518">
        <w:t>9 -12 October 2022</w:t>
      </w:r>
    </w:p>
    <w:p w14:paraId="7487AB43" w14:textId="77777777" w:rsidR="000F4822" w:rsidRDefault="000F4822" w:rsidP="00052AD4"/>
    <w:p w14:paraId="0B06E284" w14:textId="6D536EFE" w:rsidR="00DB59B6" w:rsidRDefault="006317AF" w:rsidP="00DB59B6">
      <w:r>
        <w:t>J</w:t>
      </w:r>
      <w:r w:rsidRPr="00106E61">
        <w:t xml:space="preserve">oin us on our Study Tour </w:t>
      </w:r>
      <w:r>
        <w:t>and delve</w:t>
      </w:r>
      <w:r w:rsidR="00052AD4" w:rsidRPr="00106E61">
        <w:t xml:space="preserve"> deeper into the phenomenon of 'Mondragon' </w:t>
      </w:r>
      <w:r>
        <w:t>to</w:t>
      </w:r>
      <w:r w:rsidR="00052AD4" w:rsidRPr="00106E61">
        <w:t xml:space="preserve"> </w:t>
      </w:r>
      <w:r>
        <w:t>understand</w:t>
      </w:r>
      <w:r w:rsidR="00052AD4" w:rsidRPr="00106E61">
        <w:t xml:space="preserve"> more about what a cooperative region looks like</w:t>
      </w:r>
      <w:r w:rsidR="00AC01AB">
        <w:t xml:space="preserve">.  </w:t>
      </w:r>
      <w:r w:rsidR="00052AD4" w:rsidRPr="00106E61">
        <w:t xml:space="preserve">The visit </w:t>
      </w:r>
      <w:r w:rsidR="00FB2436">
        <w:t>to Mondragon, in the Basque Country</w:t>
      </w:r>
      <w:r w:rsidR="00E200BA">
        <w:t xml:space="preserve">, Spain, </w:t>
      </w:r>
      <w:r w:rsidR="00052AD4" w:rsidRPr="00106E61">
        <w:t xml:space="preserve">is from </w:t>
      </w:r>
      <w:r w:rsidR="00106E61" w:rsidRPr="00106E61">
        <w:t xml:space="preserve">Sunday </w:t>
      </w:r>
      <w:r w:rsidR="00052AD4" w:rsidRPr="00106E61">
        <w:t xml:space="preserve">9th - </w:t>
      </w:r>
      <w:r w:rsidR="00106E61" w:rsidRPr="00106E61">
        <w:t xml:space="preserve">Wednesday </w:t>
      </w:r>
      <w:r w:rsidR="00052AD4" w:rsidRPr="00106E61">
        <w:t>12th October.  Study days are the 10th and 11th.</w:t>
      </w:r>
      <w:r w:rsidR="00F87E94">
        <w:t xml:space="preserve"> </w:t>
      </w:r>
      <w:r w:rsidR="00052AD4" w:rsidRPr="00106E61">
        <w:t xml:space="preserve"> Travelling out on</w:t>
      </w:r>
      <w:r w:rsidR="004536BC">
        <w:t xml:space="preserve"> the</w:t>
      </w:r>
      <w:r w:rsidR="00052AD4" w:rsidRPr="00106E61">
        <w:t xml:space="preserve"> 9th and returning on the 12th.</w:t>
      </w:r>
      <w:r w:rsidR="00AC01AB" w:rsidRPr="00AC01AB">
        <w:t xml:space="preserve"> </w:t>
      </w:r>
      <w:r w:rsidR="004536BC">
        <w:t xml:space="preserve"> </w:t>
      </w:r>
      <w:r w:rsidR="0085757C">
        <w:t>On Tuesday evening, there are no direct flights to the UK from Bilbao (the closest airport)</w:t>
      </w:r>
      <w:r w:rsidR="009F76AA">
        <w:rPr>
          <w:i/>
          <w:iCs/>
        </w:rPr>
        <w:t>.</w:t>
      </w:r>
    </w:p>
    <w:p w14:paraId="2F0B84A2" w14:textId="22BA34B5" w:rsidR="00BE4F67" w:rsidRPr="00A03741" w:rsidRDefault="00472DE0" w:rsidP="00DB59B6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/>
      </w:r>
      <w:r w:rsidR="00F17301">
        <w:rPr>
          <w:rStyle w:val="Heading1Char"/>
        </w:rPr>
        <w:t xml:space="preserve">The </w:t>
      </w:r>
      <w:r w:rsidR="00052AD4" w:rsidRPr="00DB59B6">
        <w:rPr>
          <w:rStyle w:val="Heading1Char"/>
        </w:rPr>
        <w:t>CCIN will</w:t>
      </w:r>
      <w:r w:rsidR="002136A8">
        <w:rPr>
          <w:rStyle w:val="Heading1Char"/>
        </w:rPr>
        <w:t xml:space="preserve"> fund</w:t>
      </w:r>
      <w:r w:rsidR="00F17301">
        <w:rPr>
          <w:rStyle w:val="Heading1Char"/>
        </w:rPr>
        <w:t>:</w:t>
      </w:r>
    </w:p>
    <w:p w14:paraId="77776E7A" w14:textId="7D59E39C" w:rsidR="00F17301" w:rsidRDefault="009F76AA" w:rsidP="00BE4F67">
      <w:pPr>
        <w:pStyle w:val="ListParagraph"/>
        <w:numPr>
          <w:ilvl w:val="0"/>
          <w:numId w:val="7"/>
        </w:numPr>
      </w:pPr>
      <w:r>
        <w:t>The</w:t>
      </w:r>
      <w:r w:rsidR="00052AD4" w:rsidRPr="00106E61">
        <w:t xml:space="preserve"> lecture/tour costs</w:t>
      </w:r>
      <w:r w:rsidR="003B440D">
        <w:t xml:space="preserve"> (400 euros pp)</w:t>
      </w:r>
      <w:r w:rsidR="002136A8">
        <w:t>,</w:t>
      </w:r>
      <w:r w:rsidR="00BE4F67" w:rsidRPr="00BE4F67">
        <w:t xml:space="preserve"> </w:t>
      </w:r>
      <w:r w:rsidR="00BE4F67" w:rsidRPr="00106E61">
        <w:t xml:space="preserve">including the lecture rooms, educational material, coffee/tea and lunch </w:t>
      </w:r>
    </w:p>
    <w:p w14:paraId="74EC2532" w14:textId="47DFB835" w:rsidR="003C642A" w:rsidRPr="00106E61" w:rsidRDefault="003C642A" w:rsidP="003C642A">
      <w:pPr>
        <w:pStyle w:val="ListParagraph"/>
        <w:numPr>
          <w:ilvl w:val="0"/>
          <w:numId w:val="7"/>
        </w:numPr>
      </w:pPr>
      <w:r w:rsidRPr="00106E61">
        <w:t>Bed and Breakfast at HOTEL MONDRAGON (Centro de Arrasate-Mondragon) </w:t>
      </w:r>
      <w:hyperlink r:id="rId10" w:history="1">
        <w:r w:rsidRPr="00106E61">
          <w:rPr>
            <w:rStyle w:val="Hyperlink"/>
          </w:rPr>
          <w:t>www.hotelmondragon.com</w:t>
        </w:r>
      </w:hyperlink>
      <w:r w:rsidRPr="00106E61">
        <w:t> on Sunday, Monday and Tuesday</w:t>
      </w:r>
    </w:p>
    <w:p w14:paraId="6908D851" w14:textId="6F178AA8" w:rsidR="00F61052" w:rsidRDefault="00F61052" w:rsidP="004C7D6B">
      <w:pPr>
        <w:pStyle w:val="ListParagraph"/>
        <w:numPr>
          <w:ilvl w:val="0"/>
          <w:numId w:val="7"/>
        </w:numPr>
      </w:pPr>
      <w:r>
        <w:t>Group Dinner on Monday evening</w:t>
      </w:r>
    </w:p>
    <w:p w14:paraId="14B73E87" w14:textId="50276732" w:rsidR="00D23731" w:rsidRDefault="004C7D6B" w:rsidP="00DB59B6">
      <w:pPr>
        <w:pStyle w:val="ListParagraph"/>
        <w:numPr>
          <w:ilvl w:val="0"/>
          <w:numId w:val="7"/>
        </w:numPr>
      </w:pPr>
      <w:r w:rsidRPr="00106E61">
        <w:t xml:space="preserve">A group booking will be made for dinner on </w:t>
      </w:r>
      <w:r w:rsidR="00A03741">
        <w:t xml:space="preserve">Sunday and </w:t>
      </w:r>
      <w:r w:rsidRPr="00106E61">
        <w:t>Tuesday for anyone wanting it.  Those making alternative meal arrangements are responsible for meeting those costs.</w:t>
      </w:r>
    </w:p>
    <w:p w14:paraId="3FE01898" w14:textId="5C84B727" w:rsidR="00F87E94" w:rsidRDefault="00EF13F2" w:rsidP="00EF13F2">
      <w:pPr>
        <w:pStyle w:val="Heading1"/>
      </w:pPr>
      <w:r>
        <w:t>Delegates will:</w:t>
      </w:r>
    </w:p>
    <w:p w14:paraId="58C5467F" w14:textId="0F77ED1B" w:rsidR="00B737D0" w:rsidRDefault="009F76AA" w:rsidP="00EF13F2">
      <w:pPr>
        <w:pStyle w:val="ListParagraph"/>
        <w:numPr>
          <w:ilvl w:val="0"/>
          <w:numId w:val="8"/>
        </w:numPr>
      </w:pPr>
      <w:r>
        <w:t>Commit</w:t>
      </w:r>
      <w:r w:rsidR="00052AD4" w:rsidRPr="00106E61">
        <w:t xml:space="preserve"> to attending the </w:t>
      </w:r>
      <w:r w:rsidR="00052AD4" w:rsidRPr="00EF13F2">
        <w:rPr>
          <w:b/>
          <w:bCs/>
        </w:rPr>
        <w:t xml:space="preserve">full two days of the visit </w:t>
      </w:r>
      <w:r w:rsidR="00D23731" w:rsidRPr="00EF13F2">
        <w:rPr>
          <w:b/>
          <w:bCs/>
        </w:rPr>
        <w:t>(10 &amp; 11 October)</w:t>
      </w:r>
      <w:r w:rsidR="00C40E13">
        <w:rPr>
          <w:b/>
          <w:bCs/>
        </w:rPr>
        <w:t>,</w:t>
      </w:r>
      <w:r w:rsidR="00D23731" w:rsidRPr="00EF13F2">
        <w:rPr>
          <w:b/>
          <w:bCs/>
        </w:rPr>
        <w:t xml:space="preserve"> </w:t>
      </w:r>
      <w:r w:rsidR="00C40E13" w:rsidRPr="00106E61">
        <w:t xml:space="preserve">including dinner on Monday </w:t>
      </w:r>
      <w:r w:rsidR="00C40E13">
        <w:t>evening</w:t>
      </w:r>
      <w:r w:rsidR="00C40E13" w:rsidRPr="00106E61">
        <w:t>.  </w:t>
      </w:r>
    </w:p>
    <w:p w14:paraId="28925570" w14:textId="2BA70101" w:rsidR="002C6C7F" w:rsidRDefault="009F76AA" w:rsidP="00DB59B6">
      <w:pPr>
        <w:pStyle w:val="ListParagraph"/>
        <w:numPr>
          <w:ilvl w:val="0"/>
          <w:numId w:val="8"/>
        </w:numPr>
      </w:pPr>
      <w:r>
        <w:t>Arrange</w:t>
      </w:r>
      <w:r w:rsidR="00D23731">
        <w:t xml:space="preserve"> </w:t>
      </w:r>
      <w:r w:rsidR="00052AD4" w:rsidRPr="00106E61">
        <w:t xml:space="preserve">and </w:t>
      </w:r>
      <w:r w:rsidR="00EF3C9E">
        <w:t>pay</w:t>
      </w:r>
      <w:r w:rsidR="00052AD4" w:rsidRPr="00106E61">
        <w:t xml:space="preserve"> for their </w:t>
      </w:r>
      <w:r w:rsidR="00D23731">
        <w:t xml:space="preserve">own </w:t>
      </w:r>
      <w:r w:rsidR="00052AD4" w:rsidRPr="00106E61">
        <w:t>travel</w:t>
      </w:r>
      <w:r w:rsidR="00B2561B">
        <w:t xml:space="preserve"> </w:t>
      </w:r>
      <w:r w:rsidR="00052AD4" w:rsidRPr="00106E61">
        <w:t>arrangements</w:t>
      </w:r>
      <w:r w:rsidR="006520B1">
        <w:t xml:space="preserve"> from the UK to Bilb</w:t>
      </w:r>
      <w:r w:rsidR="00FA7503">
        <w:t>ao</w:t>
      </w:r>
      <w:r w:rsidR="006520B1">
        <w:t xml:space="preserve">.  </w:t>
      </w:r>
      <w:r w:rsidR="00052AD4" w:rsidRPr="00106E61">
        <w:t>There are direct flights to Bilb</w:t>
      </w:r>
      <w:r w:rsidR="00FA7503">
        <w:t>ao</w:t>
      </w:r>
      <w:r w:rsidR="00610865">
        <w:t xml:space="preserve"> </w:t>
      </w:r>
      <w:r w:rsidR="00052AD4" w:rsidRPr="00106E61">
        <w:t>from Bristol, Gatwick and Manchester at around £150 return</w:t>
      </w:r>
    </w:p>
    <w:p w14:paraId="27230FBC" w14:textId="6FD9EC7B" w:rsidR="0092605C" w:rsidRDefault="009F76AA" w:rsidP="00DB59B6">
      <w:pPr>
        <w:pStyle w:val="ListParagraph"/>
        <w:numPr>
          <w:ilvl w:val="0"/>
          <w:numId w:val="8"/>
        </w:numPr>
      </w:pPr>
      <w:r>
        <w:t>F</w:t>
      </w:r>
      <w:r w:rsidR="0092605C">
        <w:t xml:space="preserve">und their own meals if not joining the </w:t>
      </w:r>
      <w:r w:rsidR="00717F59">
        <w:t>CCIN group</w:t>
      </w:r>
      <w:r w:rsidR="00A113AD">
        <w:t xml:space="preserve"> bookin</w:t>
      </w:r>
      <w:r w:rsidR="008856DD">
        <w:t>g</w:t>
      </w:r>
    </w:p>
    <w:p w14:paraId="206F75C8" w14:textId="66F9B298" w:rsidR="004E4D61" w:rsidRDefault="009F76AA" w:rsidP="00DB59B6">
      <w:pPr>
        <w:pStyle w:val="ListParagraph"/>
        <w:numPr>
          <w:ilvl w:val="0"/>
          <w:numId w:val="8"/>
        </w:numPr>
      </w:pPr>
      <w:r>
        <w:t>P</w:t>
      </w:r>
      <w:r w:rsidR="004E4D61">
        <w:t xml:space="preserve">rovide their flight details to </w:t>
      </w:r>
      <w:r w:rsidR="00A113AD">
        <w:t xml:space="preserve">Nicola Huckerby to </w:t>
      </w:r>
      <w:r w:rsidR="008856DD">
        <w:t>coordinate</w:t>
      </w:r>
      <w:r w:rsidR="00A113AD">
        <w:t xml:space="preserve"> arrival times</w:t>
      </w:r>
    </w:p>
    <w:p w14:paraId="1E836C60" w14:textId="77777777" w:rsidR="00DB59B6" w:rsidRDefault="00DB59B6" w:rsidP="00DB59B6"/>
    <w:p w14:paraId="59028A4C" w14:textId="0A5944A1" w:rsidR="0016489A" w:rsidRDefault="002C6C7F" w:rsidP="00DB59B6">
      <w:r w:rsidRPr="00106E61">
        <w:t>Places will be allocated 'first-come-first-served’ basis; priority will be given to Full Member Councils.  Only those that have paid their membership fees for 2022/3, before the visit</w:t>
      </w:r>
      <w:r w:rsidR="002F3253">
        <w:t xml:space="preserve">, </w:t>
      </w:r>
      <w:r w:rsidRPr="00106E61">
        <w:t>will be eligible to attend.</w:t>
      </w:r>
    </w:p>
    <w:p w14:paraId="43D7DC17" w14:textId="77777777" w:rsidR="0016489A" w:rsidRDefault="0016489A" w:rsidP="00DB59B6"/>
    <w:p w14:paraId="0BF725DC" w14:textId="6B26D7FB" w:rsidR="00771947" w:rsidRPr="00106E61" w:rsidRDefault="0016489A" w:rsidP="00DB59B6">
      <w:r>
        <w:t>The CCIN will set up a WhatsApp Group</w:t>
      </w:r>
      <w:r w:rsidR="00E276E3">
        <w:t xml:space="preserve"> for everyone attending the visit and will use this medium to contact participants where possible.</w:t>
      </w:r>
      <w:r w:rsidR="00052AD4" w:rsidRPr="00106E61">
        <w:br/>
      </w:r>
      <w:r w:rsidR="00052AD4" w:rsidRPr="006520B1">
        <w:rPr>
          <w:b/>
          <w:bCs/>
        </w:rPr>
        <w:t>Maximum of two funded places per organisation.</w:t>
      </w:r>
      <w:r w:rsidR="00052AD4" w:rsidRPr="00106E61">
        <w:t xml:space="preserve">  </w:t>
      </w:r>
    </w:p>
    <w:p w14:paraId="7B136AFE" w14:textId="3D17274F" w:rsidR="00717F59" w:rsidRDefault="00717F59" w:rsidP="00717F59">
      <w:pPr>
        <w:pStyle w:val="Heading1"/>
      </w:pPr>
      <w:r>
        <w:t>Next steps</w:t>
      </w:r>
    </w:p>
    <w:p w14:paraId="1FDC74DD" w14:textId="77777777" w:rsidR="00717F59" w:rsidRDefault="00717F59" w:rsidP="00DB59B6"/>
    <w:p w14:paraId="60514B8C" w14:textId="28C72642" w:rsidR="00771947" w:rsidRPr="00106E61" w:rsidRDefault="00771947" w:rsidP="00DB59B6">
      <w:r w:rsidRPr="00106E61">
        <w:t>Once a place is confirmed, participants can make their travel arrangements.  The CCIN will not be responsible for the availability of flights once a place has been confirmed.  </w:t>
      </w:r>
    </w:p>
    <w:p w14:paraId="29CC344B" w14:textId="629C4693" w:rsidR="00771947" w:rsidRDefault="00771947" w:rsidP="00DB59B6">
      <w:r w:rsidRPr="00106E61">
        <w:t>Unfunded places will be considered</w:t>
      </w:r>
      <w:r w:rsidR="00BA156C">
        <w:t xml:space="preserve"> for anyone</w:t>
      </w:r>
      <w:r w:rsidR="00C338F5">
        <w:t xml:space="preserve"> wishing to join us</w:t>
      </w:r>
      <w:r w:rsidRPr="00106E61">
        <w:t>.</w:t>
      </w:r>
    </w:p>
    <w:p w14:paraId="25897D66" w14:textId="269C8753" w:rsidR="00C338F5" w:rsidRDefault="00C338F5" w:rsidP="00DB59B6"/>
    <w:p w14:paraId="1D80292B" w14:textId="6F89583A" w:rsidR="00D820A1" w:rsidRDefault="00D820A1" w:rsidP="00D820A1">
      <w:pPr>
        <w:pStyle w:val="Title"/>
      </w:pPr>
      <w:r>
        <w:lastRenderedPageBreak/>
        <w:t>Booking form</w:t>
      </w:r>
    </w:p>
    <w:p w14:paraId="5F2232B2" w14:textId="4A6D2CF7" w:rsidR="00C338F5" w:rsidRPr="00106E61" w:rsidRDefault="00F94716" w:rsidP="00E3064D">
      <w:pPr>
        <w:pStyle w:val="Heading1"/>
      </w:pPr>
      <w:r>
        <w:t>Please</w:t>
      </w:r>
      <w:r w:rsidR="001818ED">
        <w:t xml:space="preserve"> complete for each participant</w:t>
      </w:r>
      <w:r w:rsidR="00FD371B">
        <w:t>.</w:t>
      </w:r>
    </w:p>
    <w:p w14:paraId="19FEF372" w14:textId="77777777" w:rsidR="00771947" w:rsidRPr="00106E61" w:rsidRDefault="00771947" w:rsidP="00DB59B6"/>
    <w:p w14:paraId="2494D480" w14:textId="2D2B15EB" w:rsidR="0011449A" w:rsidRDefault="0042002A" w:rsidP="00E3064D">
      <w:r>
        <w:t xml:space="preserve">I </w:t>
      </w:r>
      <w:r w:rsidR="0011449A">
        <w:t xml:space="preserve">have read and </w:t>
      </w:r>
      <w:r>
        <w:t>agree to</w:t>
      </w:r>
      <w:r w:rsidR="0011449A">
        <w:t xml:space="preserve"> the terms of the </w:t>
      </w:r>
      <w:r w:rsidR="00303BCF">
        <w:t>CCIN-funded</w:t>
      </w:r>
      <w:r w:rsidR="0011449A">
        <w:t xml:space="preserve"> study visit to Mondragon taking place from 9 - 12 October 2022</w:t>
      </w:r>
      <w:r w:rsidR="00303BCF">
        <w:t>.</w:t>
      </w:r>
    </w:p>
    <w:p w14:paraId="780CA829" w14:textId="77777777" w:rsidR="0011449A" w:rsidRDefault="0011449A" w:rsidP="00E3064D"/>
    <w:p w14:paraId="382504BB" w14:textId="77777777" w:rsidR="0011449A" w:rsidRDefault="0011449A" w:rsidP="00E3064D"/>
    <w:p w14:paraId="1A40D21C" w14:textId="2B9704EC" w:rsidR="00771947" w:rsidRPr="001818ED" w:rsidRDefault="00A97B00" w:rsidP="00E3064D">
      <w:pPr>
        <w:rPr>
          <w:b/>
          <w:bCs/>
        </w:rPr>
      </w:pPr>
      <w:r>
        <w:rPr>
          <w:b/>
          <w:bCs/>
        </w:rPr>
        <w:t xml:space="preserve">Full </w:t>
      </w:r>
      <w:r w:rsidR="0042002A" w:rsidRPr="001818ED">
        <w:rPr>
          <w:b/>
          <w:bCs/>
        </w:rPr>
        <w:t>Name</w:t>
      </w:r>
      <w:r>
        <w:rPr>
          <w:b/>
          <w:bCs/>
        </w:rPr>
        <w:t xml:space="preserve"> and title</w:t>
      </w:r>
      <w:r w:rsidR="00BE5D1F">
        <w:rPr>
          <w:b/>
          <w:bCs/>
        </w:rPr>
        <w:t xml:space="preserve">: </w:t>
      </w:r>
      <w:r w:rsidRPr="00227ACC">
        <w:t>..................................................</w:t>
      </w:r>
      <w:r w:rsidR="00164983">
        <w:t>.....................</w:t>
      </w:r>
    </w:p>
    <w:p w14:paraId="1A209AF6" w14:textId="6FE58ED4" w:rsidR="0042002A" w:rsidRDefault="0042002A" w:rsidP="00E3064D"/>
    <w:p w14:paraId="54A55573" w14:textId="399A2106" w:rsidR="0042002A" w:rsidRPr="001818ED" w:rsidRDefault="00227ACC" w:rsidP="00E3064D">
      <w:pPr>
        <w:rPr>
          <w:b/>
          <w:bCs/>
        </w:rPr>
      </w:pPr>
      <w:r>
        <w:rPr>
          <w:b/>
          <w:bCs/>
        </w:rPr>
        <w:t>Job T</w:t>
      </w:r>
      <w:r w:rsidR="0042002A" w:rsidRPr="001818ED">
        <w:rPr>
          <w:b/>
          <w:bCs/>
        </w:rPr>
        <w:t>itle</w:t>
      </w:r>
      <w:r w:rsidR="00BE5D1F">
        <w:rPr>
          <w:b/>
          <w:bCs/>
        </w:rPr>
        <w:t>:</w:t>
      </w:r>
      <w:r w:rsidR="00A97B00">
        <w:rPr>
          <w:b/>
          <w:bCs/>
        </w:rPr>
        <w:t xml:space="preserve"> </w:t>
      </w:r>
      <w:r w:rsidRPr="00227ACC">
        <w:t>..................................................................</w:t>
      </w:r>
      <w:r w:rsidR="00164983">
        <w:t>.......................</w:t>
      </w:r>
    </w:p>
    <w:p w14:paraId="660A6A02" w14:textId="3891B05C" w:rsidR="0042002A" w:rsidRDefault="0042002A" w:rsidP="00E3064D"/>
    <w:p w14:paraId="363782A3" w14:textId="18EF5806" w:rsidR="0011449A" w:rsidRPr="00B97ED8" w:rsidRDefault="00227ACC" w:rsidP="00E3064D">
      <w:pPr>
        <w:rPr>
          <w:b/>
          <w:bCs/>
        </w:rPr>
      </w:pPr>
      <w:r>
        <w:rPr>
          <w:b/>
          <w:bCs/>
        </w:rPr>
        <w:t xml:space="preserve">Council / </w:t>
      </w:r>
      <w:r w:rsidR="0042002A" w:rsidRPr="001818ED">
        <w:rPr>
          <w:b/>
          <w:bCs/>
        </w:rPr>
        <w:t>Organisation</w:t>
      </w:r>
      <w:r w:rsidR="00BE5D1F">
        <w:rPr>
          <w:b/>
          <w:bCs/>
        </w:rPr>
        <w:t>:</w:t>
      </w:r>
      <w:r>
        <w:rPr>
          <w:b/>
          <w:bCs/>
        </w:rPr>
        <w:t xml:space="preserve"> </w:t>
      </w:r>
      <w:r w:rsidRPr="00227ACC">
        <w:t>............................................</w:t>
      </w:r>
      <w:r w:rsidR="00164983">
        <w:t>......................</w:t>
      </w:r>
    </w:p>
    <w:p w14:paraId="07882C3B" w14:textId="0E1591B4" w:rsidR="0011449A" w:rsidRDefault="0011449A" w:rsidP="00E3064D"/>
    <w:p w14:paraId="04E78B80" w14:textId="777BE612" w:rsidR="0011449A" w:rsidRDefault="0011449A" w:rsidP="00E3064D">
      <w:r w:rsidRPr="001818ED">
        <w:rPr>
          <w:b/>
          <w:bCs/>
        </w:rPr>
        <w:t>Contact email</w:t>
      </w:r>
      <w:r w:rsidR="00BE5D1F">
        <w:rPr>
          <w:b/>
          <w:bCs/>
        </w:rPr>
        <w:t xml:space="preserve">: </w:t>
      </w:r>
      <w:r w:rsidR="00227ACC" w:rsidRPr="00227ACC">
        <w:t>.........................................................</w:t>
      </w:r>
      <w:r w:rsidR="00164983">
        <w:t>.......................</w:t>
      </w:r>
    </w:p>
    <w:p w14:paraId="315EAB14" w14:textId="15B19D93" w:rsidR="0011449A" w:rsidRDefault="0011449A" w:rsidP="00E3064D"/>
    <w:p w14:paraId="4AF1D979" w14:textId="20B7B826" w:rsidR="00E276E3" w:rsidRDefault="0011449A" w:rsidP="00E3064D">
      <w:r w:rsidRPr="001818ED">
        <w:rPr>
          <w:b/>
          <w:bCs/>
        </w:rPr>
        <w:t>Mobile number</w:t>
      </w:r>
      <w:r w:rsidR="00E276E3">
        <w:t xml:space="preserve"> (for WhatsApp Group)</w:t>
      </w:r>
      <w:r w:rsidR="00227ACC">
        <w:t xml:space="preserve"> .........................................</w:t>
      </w:r>
    </w:p>
    <w:p w14:paraId="4029369C" w14:textId="0ECB5EB5" w:rsidR="001818ED" w:rsidRDefault="001818ED" w:rsidP="00E3064D"/>
    <w:p w14:paraId="2AFD0179" w14:textId="202CCB57" w:rsidR="001818ED" w:rsidRPr="00652E18" w:rsidRDefault="00303BCF" w:rsidP="00E3064D">
      <w:pPr>
        <w:rPr>
          <w:b/>
          <w:bCs/>
        </w:rPr>
      </w:pPr>
      <w:r>
        <w:rPr>
          <w:b/>
          <w:bCs/>
        </w:rPr>
        <w:t>Dietary</w:t>
      </w:r>
      <w:r w:rsidR="00652E18" w:rsidRPr="00652E18">
        <w:rPr>
          <w:b/>
          <w:bCs/>
        </w:rPr>
        <w:t xml:space="preserve"> requirements:</w:t>
      </w:r>
      <w:r w:rsidR="00227ACC">
        <w:rPr>
          <w:b/>
          <w:bCs/>
        </w:rPr>
        <w:t xml:space="preserve"> </w:t>
      </w:r>
      <w:r w:rsidR="00164983" w:rsidRPr="00164983">
        <w:t>..............................................................</w:t>
      </w:r>
      <w:r w:rsidR="00164983">
        <w:t>....</w:t>
      </w:r>
    </w:p>
    <w:p w14:paraId="60E9166A" w14:textId="690DBF24" w:rsidR="00652E18" w:rsidRDefault="00652E18" w:rsidP="00E3064D"/>
    <w:p w14:paraId="4F6AB1BA" w14:textId="79957125" w:rsidR="00652E18" w:rsidRPr="00164983" w:rsidRDefault="00652E18" w:rsidP="00E3064D">
      <w:r w:rsidRPr="00652E18">
        <w:rPr>
          <w:b/>
          <w:bCs/>
        </w:rPr>
        <w:t>Accessibility requirements:</w:t>
      </w:r>
      <w:r w:rsidR="00164983">
        <w:rPr>
          <w:b/>
          <w:bCs/>
        </w:rPr>
        <w:t xml:space="preserve"> </w:t>
      </w:r>
      <w:r w:rsidR="00164983">
        <w:t>..........................................................</w:t>
      </w:r>
    </w:p>
    <w:p w14:paraId="56BB4B2C" w14:textId="77777777" w:rsidR="001818ED" w:rsidRDefault="001818ED" w:rsidP="00E3064D"/>
    <w:p w14:paraId="27332352" w14:textId="77777777" w:rsidR="00590CFA" w:rsidRPr="00BE5D1F" w:rsidRDefault="006A2BEC" w:rsidP="00E3064D">
      <w:pPr>
        <w:rPr>
          <w:b/>
          <w:bCs/>
        </w:rPr>
      </w:pPr>
      <w:r w:rsidRPr="00BE5D1F">
        <w:rPr>
          <w:b/>
          <w:bCs/>
        </w:rPr>
        <w:t>Dinner required:</w:t>
      </w:r>
    </w:p>
    <w:p w14:paraId="504E6880" w14:textId="77777777" w:rsidR="00590CFA" w:rsidRDefault="00590CFA" w:rsidP="00E3064D"/>
    <w:p w14:paraId="7431CA50" w14:textId="0D49A49B" w:rsidR="00590CFA" w:rsidRDefault="00590CFA" w:rsidP="00E3064D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 w:rsidR="00BF7083">
        <w:fldChar w:fldCharType="separate"/>
      </w:r>
      <w:r>
        <w:fldChar w:fldCharType="end"/>
      </w:r>
      <w:bookmarkEnd w:id="0"/>
      <w:r>
        <w:t>Sunday 9th October</w:t>
      </w:r>
    </w:p>
    <w:p w14:paraId="65D6B81F" w14:textId="2F4CAA63" w:rsidR="00590CFA" w:rsidRDefault="00511AE4" w:rsidP="00E3064D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 w:rsidR="00BF7083">
        <w:fldChar w:fldCharType="separate"/>
      </w:r>
      <w:r>
        <w:fldChar w:fldCharType="end"/>
      </w:r>
      <w:bookmarkEnd w:id="1"/>
      <w:r w:rsidR="00590CFA">
        <w:t>Monday 10th October</w:t>
      </w:r>
    </w:p>
    <w:p w14:paraId="0D915017" w14:textId="77777777" w:rsidR="00596129" w:rsidRDefault="00511AE4" w:rsidP="00E3064D"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instrText xml:space="preserve"> FORMCHECKBOX </w:instrText>
      </w:r>
      <w:r w:rsidR="00BF7083">
        <w:fldChar w:fldCharType="separate"/>
      </w:r>
      <w:r>
        <w:fldChar w:fldCharType="end"/>
      </w:r>
      <w:bookmarkEnd w:id="2"/>
      <w:r w:rsidR="00590CFA">
        <w:t>Tuesday 11th October</w:t>
      </w:r>
    </w:p>
    <w:p w14:paraId="73DB479E" w14:textId="77777777" w:rsidR="00596129" w:rsidRDefault="00596129" w:rsidP="00E3064D"/>
    <w:p w14:paraId="4AB6E4F1" w14:textId="249D0779" w:rsidR="00596129" w:rsidRDefault="00596129" w:rsidP="00E3064D">
      <w:pPr>
        <w:rPr>
          <w:b/>
          <w:bCs/>
        </w:rPr>
      </w:pPr>
      <w:r w:rsidRPr="00F94716">
        <w:rPr>
          <w:b/>
          <w:bCs/>
        </w:rPr>
        <w:t>Hotel required:</w:t>
      </w:r>
    </w:p>
    <w:p w14:paraId="373462AE" w14:textId="77777777" w:rsidR="00F94716" w:rsidRPr="00F94716" w:rsidRDefault="00F94716" w:rsidP="00E3064D">
      <w:pPr>
        <w:rPr>
          <w:b/>
          <w:bCs/>
        </w:rPr>
      </w:pPr>
    </w:p>
    <w:p w14:paraId="136D6185" w14:textId="46C73707" w:rsidR="00596129" w:rsidRDefault="00596129" w:rsidP="00596129"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F7083">
        <w:fldChar w:fldCharType="separate"/>
      </w:r>
      <w:r>
        <w:fldChar w:fldCharType="end"/>
      </w:r>
      <w:r>
        <w:t>Tuesday 11th October</w:t>
      </w:r>
      <w:r w:rsidR="0085757C">
        <w:t xml:space="preserve"> (</w:t>
      </w:r>
      <w:r w:rsidR="00C142D4">
        <w:t>Y</w:t>
      </w:r>
      <w:r w:rsidR="0085757C">
        <w:t>ou have the option to spend one night in Bilb</w:t>
      </w:r>
      <w:r w:rsidR="00AC6AF5">
        <w:t>ao</w:t>
      </w:r>
      <w:r w:rsidR="0085757C">
        <w:t xml:space="preserve"> at your own expense)</w:t>
      </w:r>
    </w:p>
    <w:p w14:paraId="2211C851" w14:textId="6FBA901D" w:rsidR="00303BCF" w:rsidRDefault="00303BCF" w:rsidP="00E3064D"/>
    <w:p w14:paraId="773919A1" w14:textId="1D135269" w:rsidR="00F24419" w:rsidRPr="000B53EA" w:rsidRDefault="00F24419" w:rsidP="00E3064D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instrText xml:space="preserve"> FORMCHECKBOX </w:instrText>
      </w:r>
      <w:r w:rsidR="00BF7083">
        <w:fldChar w:fldCharType="separate"/>
      </w:r>
      <w:r>
        <w:fldChar w:fldCharType="end"/>
      </w:r>
      <w:bookmarkEnd w:id="3"/>
      <w:r w:rsidR="00126598">
        <w:t>If we can arrange group transport from the airport to the hotel</w:t>
      </w:r>
      <w:r w:rsidR="00B4699F">
        <w:t xml:space="preserve"> on Sunday</w:t>
      </w:r>
      <w:r w:rsidR="00126598">
        <w:t xml:space="preserve"> </w:t>
      </w:r>
      <w:r w:rsidR="000B53EA">
        <w:t>and from the hotel to the airport</w:t>
      </w:r>
      <w:r w:rsidR="00B4699F">
        <w:t xml:space="preserve"> o</w:t>
      </w:r>
      <w:r w:rsidR="00335DF1">
        <w:t>n</w:t>
      </w:r>
      <w:r w:rsidR="00B4699F">
        <w:t xml:space="preserve"> Wednesday</w:t>
      </w:r>
      <w:r w:rsidR="0037629F">
        <w:t>,</w:t>
      </w:r>
      <w:r w:rsidR="000B53EA">
        <w:t xml:space="preserve"> </w:t>
      </w:r>
      <w:r w:rsidR="00126598">
        <w:t>would you be interested?</w:t>
      </w:r>
      <w:r w:rsidR="000B53EA">
        <w:t xml:space="preserve">  </w:t>
      </w:r>
      <w:r>
        <w:rPr>
          <w:i/>
          <w:iCs/>
        </w:rPr>
        <w:t>This will depend on flight times.</w:t>
      </w:r>
    </w:p>
    <w:p w14:paraId="1801ABBD" w14:textId="77777777" w:rsidR="00303BCF" w:rsidRPr="00140029" w:rsidRDefault="00303BCF" w:rsidP="00E3064D">
      <w:pPr>
        <w:rPr>
          <w:rFonts w:cstheme="minorHAnsi"/>
        </w:rPr>
      </w:pPr>
    </w:p>
    <w:p w14:paraId="5C3F82D7" w14:textId="1133B153" w:rsidR="00E276E3" w:rsidRPr="00140029" w:rsidRDefault="001818ED" w:rsidP="00E3064D">
      <w:pPr>
        <w:rPr>
          <w:rFonts w:cstheme="minorHAnsi"/>
        </w:rPr>
      </w:pPr>
      <w:r w:rsidRPr="00140029">
        <w:rPr>
          <w:rFonts w:cstheme="minorHAnsi"/>
        </w:rPr>
        <w:t xml:space="preserve">Details of </w:t>
      </w:r>
      <w:r w:rsidRPr="00335DF1">
        <w:rPr>
          <w:rFonts w:cstheme="minorHAnsi"/>
          <w:b/>
          <w:bCs/>
        </w:rPr>
        <w:t>a</w:t>
      </w:r>
      <w:r w:rsidR="00E276E3" w:rsidRPr="00335DF1">
        <w:rPr>
          <w:rFonts w:cstheme="minorHAnsi"/>
          <w:b/>
          <w:bCs/>
        </w:rPr>
        <w:t>nyone else</w:t>
      </w:r>
      <w:r w:rsidR="00E276E3" w:rsidRPr="00140029">
        <w:rPr>
          <w:rFonts w:cstheme="minorHAnsi"/>
        </w:rPr>
        <w:t xml:space="preserve"> you would like to add to the </w:t>
      </w:r>
      <w:r w:rsidRPr="00140029">
        <w:rPr>
          <w:rFonts w:cstheme="minorHAnsi"/>
        </w:rPr>
        <w:t>contact list</w:t>
      </w:r>
      <w:r w:rsidR="00675FA5" w:rsidRPr="00140029">
        <w:rPr>
          <w:rFonts w:cstheme="minorHAnsi"/>
        </w:rPr>
        <w:t xml:space="preserve"> (PA, diary secretary etc):</w:t>
      </w:r>
    </w:p>
    <w:p w14:paraId="4FA38A4E" w14:textId="4FFDB11F" w:rsidR="00675FA5" w:rsidRPr="00140029" w:rsidRDefault="00675FA5" w:rsidP="00E3064D">
      <w:pPr>
        <w:rPr>
          <w:rFonts w:cstheme="minorHAnsi"/>
        </w:rPr>
      </w:pPr>
    </w:p>
    <w:p w14:paraId="5280C37C" w14:textId="5AF288CC" w:rsidR="00675FA5" w:rsidRDefault="00675FA5" w:rsidP="00E3064D">
      <w:pPr>
        <w:rPr>
          <w:rFonts w:cstheme="minorHAnsi"/>
        </w:rPr>
      </w:pPr>
      <w:r w:rsidRPr="00140029">
        <w:rPr>
          <w:rFonts w:cstheme="minorHAnsi"/>
        </w:rPr>
        <w:t>.................................................................................................................................................................</w:t>
      </w:r>
    </w:p>
    <w:p w14:paraId="2576DDFE" w14:textId="5C2F119E" w:rsidR="00C403FE" w:rsidRDefault="00C403FE" w:rsidP="00E3064D">
      <w:pPr>
        <w:rPr>
          <w:rFonts w:cstheme="minorHAnsi"/>
        </w:rPr>
      </w:pPr>
    </w:p>
    <w:p w14:paraId="14C3CB05" w14:textId="36503285" w:rsidR="00C403FE" w:rsidRDefault="00C403FE" w:rsidP="00E3064D">
      <w:pPr>
        <w:rPr>
          <w:rFonts w:cstheme="minorHAnsi"/>
        </w:rPr>
      </w:pPr>
    </w:p>
    <w:p w14:paraId="3DAED888" w14:textId="52E13BCE" w:rsidR="00C403FE" w:rsidRPr="00140029" w:rsidRDefault="00C403FE" w:rsidP="00E3064D">
      <w:pPr>
        <w:rPr>
          <w:rFonts w:cstheme="minorHAnsi"/>
        </w:rPr>
      </w:pPr>
      <w:r>
        <w:rPr>
          <w:rFonts w:cstheme="minorHAnsi"/>
        </w:rPr>
        <w:t>SIGNED .........................................................................</w:t>
      </w:r>
    </w:p>
    <w:p w14:paraId="40AD31FF" w14:textId="4F63CA5E" w:rsidR="00727896" w:rsidRPr="00140029" w:rsidRDefault="00727896" w:rsidP="00E3064D">
      <w:pPr>
        <w:rPr>
          <w:rFonts w:cstheme="minorHAnsi"/>
        </w:rPr>
      </w:pPr>
    </w:p>
    <w:p w14:paraId="27A96D0B" w14:textId="1F60E993" w:rsidR="00675FA5" w:rsidRPr="00140029" w:rsidRDefault="002B1A82" w:rsidP="00E3064D">
      <w:pPr>
        <w:rPr>
          <w:rFonts w:cstheme="minorHAnsi"/>
        </w:rPr>
      </w:pPr>
      <w:r w:rsidRPr="00140029">
        <w:rPr>
          <w:rFonts w:cstheme="minorHAnsi"/>
        </w:rPr>
        <w:t>Please sign and complete the booking form and return it to:</w:t>
      </w:r>
    </w:p>
    <w:p w14:paraId="1823DB0B" w14:textId="77777777" w:rsidR="00675FA5" w:rsidRPr="00140029" w:rsidRDefault="00675FA5" w:rsidP="00675FA5">
      <w:pPr>
        <w:rPr>
          <w:rFonts w:cstheme="minorHAnsi"/>
          <w:color w:val="000000"/>
          <w:sz w:val="21"/>
          <w:szCs w:val="21"/>
        </w:rPr>
      </w:pPr>
    </w:p>
    <w:p w14:paraId="329704A5" w14:textId="77777777" w:rsidR="00675FA5" w:rsidRPr="00140029" w:rsidRDefault="00675FA5" w:rsidP="00675FA5">
      <w:pPr>
        <w:rPr>
          <w:rFonts w:cstheme="minorHAnsi"/>
          <w:color w:val="000000"/>
          <w:sz w:val="21"/>
          <w:szCs w:val="21"/>
        </w:rPr>
      </w:pPr>
      <w:r w:rsidRPr="00140029">
        <w:rPr>
          <w:rFonts w:cstheme="minorHAnsi"/>
          <w:b/>
          <w:bCs/>
          <w:color w:val="000000"/>
          <w:sz w:val="21"/>
          <w:szCs w:val="21"/>
        </w:rPr>
        <w:t>Nicola Huckerby</w:t>
      </w:r>
    </w:p>
    <w:p w14:paraId="669A0B00" w14:textId="77777777" w:rsidR="00675FA5" w:rsidRPr="00140029" w:rsidRDefault="00675FA5" w:rsidP="00675FA5">
      <w:pPr>
        <w:rPr>
          <w:rFonts w:cstheme="minorHAnsi"/>
          <w:color w:val="000000"/>
          <w:sz w:val="21"/>
          <w:szCs w:val="21"/>
        </w:rPr>
      </w:pPr>
      <w:r w:rsidRPr="00140029">
        <w:rPr>
          <w:rFonts w:cstheme="minorHAnsi"/>
          <w:color w:val="000000"/>
          <w:sz w:val="21"/>
          <w:szCs w:val="21"/>
        </w:rPr>
        <w:t>Operations &amp; Communications Lead</w:t>
      </w:r>
    </w:p>
    <w:p w14:paraId="3EA4EFC4" w14:textId="77777777" w:rsidR="00675FA5" w:rsidRPr="00140029" w:rsidRDefault="00675FA5" w:rsidP="00675FA5">
      <w:pPr>
        <w:rPr>
          <w:rFonts w:cstheme="minorHAnsi"/>
          <w:color w:val="000000"/>
          <w:sz w:val="21"/>
          <w:szCs w:val="21"/>
        </w:rPr>
      </w:pPr>
      <w:r w:rsidRPr="00140029">
        <w:rPr>
          <w:rFonts w:cstheme="minorHAnsi"/>
          <w:color w:val="000000"/>
          <w:sz w:val="21"/>
          <w:szCs w:val="21"/>
        </w:rPr>
        <w:t>Co-operative Councils’ Innovation Network</w:t>
      </w:r>
    </w:p>
    <w:p w14:paraId="588F1A34" w14:textId="77777777" w:rsidR="00675FA5" w:rsidRPr="00140029" w:rsidRDefault="00675FA5" w:rsidP="00675FA5">
      <w:pPr>
        <w:rPr>
          <w:rFonts w:cstheme="minorHAnsi"/>
          <w:color w:val="000000"/>
          <w:sz w:val="21"/>
          <w:szCs w:val="21"/>
        </w:rPr>
      </w:pPr>
    </w:p>
    <w:p w14:paraId="3C21635B" w14:textId="70A8CB25" w:rsidR="0042002A" w:rsidRPr="00335DF1" w:rsidRDefault="00B97ED8" w:rsidP="00E3064D">
      <w:pPr>
        <w:rPr>
          <w:rFonts w:cstheme="minorHAnsi"/>
          <w:color w:val="000000"/>
          <w:sz w:val="21"/>
          <w:szCs w:val="21"/>
        </w:rPr>
      </w:pPr>
      <w:r w:rsidRPr="00140029">
        <w:rPr>
          <w:rFonts w:cstheme="minorHAnsi"/>
          <w:color w:val="000000"/>
          <w:sz w:val="21"/>
          <w:szCs w:val="21"/>
        </w:rPr>
        <w:t xml:space="preserve">Email: </w:t>
      </w:r>
      <w:hyperlink r:id="rId11" w:history="1">
        <w:r w:rsidRPr="00140029">
          <w:rPr>
            <w:rStyle w:val="Hyperlink"/>
            <w:rFonts w:cstheme="minorHAnsi"/>
            <w:sz w:val="21"/>
            <w:szCs w:val="21"/>
          </w:rPr>
          <w:t>comms@councils.coop</w:t>
        </w:r>
      </w:hyperlink>
      <w:r w:rsidRPr="00140029">
        <w:rPr>
          <w:rFonts w:cstheme="minorHAnsi"/>
          <w:color w:val="000000"/>
          <w:sz w:val="21"/>
          <w:szCs w:val="21"/>
        </w:rPr>
        <w:t xml:space="preserve"> | </w:t>
      </w:r>
      <w:r w:rsidR="00675FA5" w:rsidRPr="00140029">
        <w:rPr>
          <w:rFonts w:cstheme="minorHAnsi"/>
          <w:color w:val="000000"/>
          <w:sz w:val="21"/>
          <w:szCs w:val="21"/>
        </w:rPr>
        <w:t>Mobile: 07813 687 292</w:t>
      </w:r>
    </w:p>
    <w:sectPr w:rsidR="0042002A" w:rsidRPr="00335DF1" w:rsidSect="00902E95">
      <w:footerReference w:type="even" r:id="rId12"/>
      <w:footerReference w:type="default" r:id="rId13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E3284" w14:textId="77777777" w:rsidR="007E253D" w:rsidRDefault="007E253D" w:rsidP="007E253D">
      <w:r>
        <w:separator/>
      </w:r>
    </w:p>
  </w:endnote>
  <w:endnote w:type="continuationSeparator" w:id="0">
    <w:p w14:paraId="5B043228" w14:textId="77777777" w:rsidR="007E253D" w:rsidRDefault="007E253D" w:rsidP="007E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7852136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4C4782C" w14:textId="720116A5" w:rsidR="00AF5C4C" w:rsidRDefault="00AF5C4C" w:rsidP="00152A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11E47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8EA52A0" w14:textId="77777777" w:rsidR="007E253D" w:rsidRDefault="007E253D" w:rsidP="00AF5C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1249547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CAE059" w14:textId="5A7AED2C" w:rsidR="00AF5C4C" w:rsidRDefault="00AF5C4C" w:rsidP="00152A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1632873" w14:textId="2B6A524E" w:rsidR="00AF5C4C" w:rsidRPr="00C47C10" w:rsidRDefault="00AF5C4C" w:rsidP="00AF5C4C">
    <w:pPr>
      <w:pStyle w:val="Footer"/>
      <w:ind w:right="360"/>
    </w:pPr>
    <w:r w:rsidRPr="00C47C10">
      <w:t xml:space="preserve">CCIN Mondragon Study visit - 9-12 October 2022 </w:t>
    </w:r>
    <w:r w:rsidR="00C47C10">
      <w:t>- Consent form</w:t>
    </w:r>
    <w:r w:rsidR="00C403FE">
      <w:t xml:space="preserve"> - v2</w:t>
    </w:r>
  </w:p>
  <w:p w14:paraId="6F3D124D" w14:textId="02A07989" w:rsidR="007E253D" w:rsidRDefault="007E25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D7C39" w14:textId="77777777" w:rsidR="007E253D" w:rsidRDefault="007E253D" w:rsidP="007E253D">
      <w:r>
        <w:separator/>
      </w:r>
    </w:p>
  </w:footnote>
  <w:footnote w:type="continuationSeparator" w:id="0">
    <w:p w14:paraId="77C7A1BE" w14:textId="77777777" w:rsidR="007E253D" w:rsidRDefault="007E253D" w:rsidP="007E2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94ACC"/>
    <w:multiLevelType w:val="hybridMultilevel"/>
    <w:tmpl w:val="58C03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30027"/>
    <w:multiLevelType w:val="hybridMultilevel"/>
    <w:tmpl w:val="2EA24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44796"/>
    <w:multiLevelType w:val="hybridMultilevel"/>
    <w:tmpl w:val="20C6C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747ED"/>
    <w:multiLevelType w:val="hybridMultilevel"/>
    <w:tmpl w:val="1CEE5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60441"/>
    <w:multiLevelType w:val="hybridMultilevel"/>
    <w:tmpl w:val="BCF8E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B7661"/>
    <w:multiLevelType w:val="multilevel"/>
    <w:tmpl w:val="88B4E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8923CC"/>
    <w:multiLevelType w:val="multilevel"/>
    <w:tmpl w:val="DFD6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E94DBF"/>
    <w:multiLevelType w:val="multilevel"/>
    <w:tmpl w:val="AFB8C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1177410">
    <w:abstractNumId w:val="5"/>
  </w:num>
  <w:num w:numId="2" w16cid:durableId="923421230">
    <w:abstractNumId w:val="7"/>
  </w:num>
  <w:num w:numId="3" w16cid:durableId="352539108">
    <w:abstractNumId w:val="6"/>
  </w:num>
  <w:num w:numId="4" w16cid:durableId="110559469">
    <w:abstractNumId w:val="2"/>
  </w:num>
  <w:num w:numId="5" w16cid:durableId="1014453203">
    <w:abstractNumId w:val="0"/>
  </w:num>
  <w:num w:numId="6" w16cid:durableId="1995378469">
    <w:abstractNumId w:val="4"/>
  </w:num>
  <w:num w:numId="7" w16cid:durableId="1054625654">
    <w:abstractNumId w:val="3"/>
  </w:num>
  <w:num w:numId="8" w16cid:durableId="1593313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2F"/>
    <w:rsid w:val="0001168E"/>
    <w:rsid w:val="00052AD4"/>
    <w:rsid w:val="000747CD"/>
    <w:rsid w:val="000760CE"/>
    <w:rsid w:val="00084414"/>
    <w:rsid w:val="000B306D"/>
    <w:rsid w:val="000B3426"/>
    <w:rsid w:val="000B53EA"/>
    <w:rsid w:val="000F4822"/>
    <w:rsid w:val="00106E61"/>
    <w:rsid w:val="0011449A"/>
    <w:rsid w:val="00126598"/>
    <w:rsid w:val="00140029"/>
    <w:rsid w:val="0016489A"/>
    <w:rsid w:val="00164983"/>
    <w:rsid w:val="001818ED"/>
    <w:rsid w:val="001B1C3E"/>
    <w:rsid w:val="001D7B13"/>
    <w:rsid w:val="001F636E"/>
    <w:rsid w:val="002136A8"/>
    <w:rsid w:val="00227ACC"/>
    <w:rsid w:val="002B1A82"/>
    <w:rsid w:val="002C6C7F"/>
    <w:rsid w:val="002F3195"/>
    <w:rsid w:val="002F3253"/>
    <w:rsid w:val="00303BCF"/>
    <w:rsid w:val="00335DF1"/>
    <w:rsid w:val="0037629F"/>
    <w:rsid w:val="003B336B"/>
    <w:rsid w:val="003B440D"/>
    <w:rsid w:val="003C642A"/>
    <w:rsid w:val="0040356F"/>
    <w:rsid w:val="00411E47"/>
    <w:rsid w:val="004124EA"/>
    <w:rsid w:val="0042002A"/>
    <w:rsid w:val="00426FBA"/>
    <w:rsid w:val="004536BC"/>
    <w:rsid w:val="00457902"/>
    <w:rsid w:val="00472DE0"/>
    <w:rsid w:val="004C7D6B"/>
    <w:rsid w:val="004E4D61"/>
    <w:rsid w:val="00511AE4"/>
    <w:rsid w:val="00561A94"/>
    <w:rsid w:val="00590CFA"/>
    <w:rsid w:val="00596129"/>
    <w:rsid w:val="005C7F61"/>
    <w:rsid w:val="005E5EA5"/>
    <w:rsid w:val="00610865"/>
    <w:rsid w:val="006317AF"/>
    <w:rsid w:val="006520B1"/>
    <w:rsid w:val="00652E18"/>
    <w:rsid w:val="0065792B"/>
    <w:rsid w:val="00675FA5"/>
    <w:rsid w:val="006A2BEC"/>
    <w:rsid w:val="006B7451"/>
    <w:rsid w:val="00710F54"/>
    <w:rsid w:val="00717F59"/>
    <w:rsid w:val="00727896"/>
    <w:rsid w:val="00771947"/>
    <w:rsid w:val="007C7AE6"/>
    <w:rsid w:val="007E253D"/>
    <w:rsid w:val="00813430"/>
    <w:rsid w:val="00830E9F"/>
    <w:rsid w:val="0083628B"/>
    <w:rsid w:val="0085757C"/>
    <w:rsid w:val="008856DD"/>
    <w:rsid w:val="00886F1E"/>
    <w:rsid w:val="008A5647"/>
    <w:rsid w:val="00902E95"/>
    <w:rsid w:val="0092238E"/>
    <w:rsid w:val="0092605C"/>
    <w:rsid w:val="009E55AF"/>
    <w:rsid w:val="009F76AA"/>
    <w:rsid w:val="00A03741"/>
    <w:rsid w:val="00A113AD"/>
    <w:rsid w:val="00A74BC0"/>
    <w:rsid w:val="00A97B00"/>
    <w:rsid w:val="00AA0446"/>
    <w:rsid w:val="00AB561C"/>
    <w:rsid w:val="00AC01AB"/>
    <w:rsid w:val="00AC6AF5"/>
    <w:rsid w:val="00AF5C4C"/>
    <w:rsid w:val="00B2561B"/>
    <w:rsid w:val="00B3417C"/>
    <w:rsid w:val="00B4699F"/>
    <w:rsid w:val="00B53199"/>
    <w:rsid w:val="00B737D0"/>
    <w:rsid w:val="00B97ED8"/>
    <w:rsid w:val="00BA156C"/>
    <w:rsid w:val="00BE2518"/>
    <w:rsid w:val="00BE4F67"/>
    <w:rsid w:val="00BE5D1F"/>
    <w:rsid w:val="00BF7083"/>
    <w:rsid w:val="00C142D4"/>
    <w:rsid w:val="00C176CD"/>
    <w:rsid w:val="00C338F5"/>
    <w:rsid w:val="00C403FE"/>
    <w:rsid w:val="00C40E13"/>
    <w:rsid w:val="00C42908"/>
    <w:rsid w:val="00C47C10"/>
    <w:rsid w:val="00D23731"/>
    <w:rsid w:val="00D820A1"/>
    <w:rsid w:val="00D977F6"/>
    <w:rsid w:val="00DB59B6"/>
    <w:rsid w:val="00DC7B5D"/>
    <w:rsid w:val="00E200BA"/>
    <w:rsid w:val="00E276E3"/>
    <w:rsid w:val="00E3064D"/>
    <w:rsid w:val="00EB0D5B"/>
    <w:rsid w:val="00EF13F2"/>
    <w:rsid w:val="00EF3C9E"/>
    <w:rsid w:val="00F0392F"/>
    <w:rsid w:val="00F17301"/>
    <w:rsid w:val="00F24419"/>
    <w:rsid w:val="00F5744F"/>
    <w:rsid w:val="00F61052"/>
    <w:rsid w:val="00F87E94"/>
    <w:rsid w:val="00F94716"/>
    <w:rsid w:val="00FA7503"/>
    <w:rsid w:val="00FB2436"/>
    <w:rsid w:val="00FD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A3F85"/>
  <w15:chartTrackingRefBased/>
  <w15:docId w15:val="{931B08D4-68E0-AD4A-8225-03FD909A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9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59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71947"/>
  </w:style>
  <w:style w:type="character" w:styleId="Hyperlink">
    <w:name w:val="Hyperlink"/>
    <w:basedOn w:val="DefaultParagraphFont"/>
    <w:uiPriority w:val="99"/>
    <w:unhideWhenUsed/>
    <w:rsid w:val="00771947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82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4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06E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B59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B59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25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53D"/>
  </w:style>
  <w:style w:type="paragraph" w:styleId="Footer">
    <w:name w:val="footer"/>
    <w:basedOn w:val="Normal"/>
    <w:link w:val="FooterChar"/>
    <w:uiPriority w:val="99"/>
    <w:unhideWhenUsed/>
    <w:rsid w:val="007E25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53D"/>
  </w:style>
  <w:style w:type="character" w:styleId="PageNumber">
    <w:name w:val="page number"/>
    <w:basedOn w:val="DefaultParagraphFont"/>
    <w:uiPriority w:val="99"/>
    <w:semiHidden/>
    <w:unhideWhenUsed/>
    <w:rsid w:val="00AF5C4C"/>
  </w:style>
  <w:style w:type="character" w:styleId="UnresolvedMention">
    <w:name w:val="Unresolved Mention"/>
    <w:basedOn w:val="DefaultParagraphFont"/>
    <w:uiPriority w:val="99"/>
    <w:semiHidden/>
    <w:unhideWhenUsed/>
    <w:rsid w:val="00B97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0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8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ms@councils.coo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hotelmondragon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D3FD81-BD53-7E42-A3DF-1D1EF6B4C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3353</Characters>
  <Application>Microsoft Office Word</Application>
  <DocSecurity>4</DocSecurity>
  <Lines>27</Lines>
  <Paragraphs>7</Paragraphs>
  <ScaleCrop>false</ScaleCrop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Huckerby</dc:creator>
  <cp:keywords/>
  <dc:description/>
  <cp:lastModifiedBy>andrewhuckerby</cp:lastModifiedBy>
  <cp:revision>2</cp:revision>
  <cp:lastPrinted>2022-09-01T11:42:00Z</cp:lastPrinted>
  <dcterms:created xsi:type="dcterms:W3CDTF">2022-09-01T12:56:00Z</dcterms:created>
  <dcterms:modified xsi:type="dcterms:W3CDTF">2022-09-01T12:56:00Z</dcterms:modified>
</cp:coreProperties>
</file>